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5F74" w14:textId="77777777" w:rsidR="0046193F" w:rsidRDefault="0046193F" w:rsidP="00761593">
      <w:pPr>
        <w:pStyle w:val="Default"/>
        <w:jc w:val="center"/>
        <w:rPr>
          <w:b/>
          <w:sz w:val="44"/>
          <w:szCs w:val="44"/>
          <w:u w:val="single"/>
        </w:rPr>
      </w:pPr>
    </w:p>
    <w:p w14:paraId="59C6946B" w14:textId="77777777" w:rsidR="00761593" w:rsidRPr="0046193F" w:rsidRDefault="00761593" w:rsidP="00761593">
      <w:pPr>
        <w:pStyle w:val="Default"/>
        <w:jc w:val="center"/>
        <w:rPr>
          <w:b/>
          <w:sz w:val="44"/>
          <w:szCs w:val="44"/>
          <w:u w:val="single"/>
        </w:rPr>
      </w:pPr>
      <w:r w:rsidRPr="0046193F">
        <w:rPr>
          <w:b/>
          <w:sz w:val="44"/>
          <w:szCs w:val="44"/>
          <w:u w:val="single"/>
        </w:rPr>
        <w:t>Mietvertrag</w:t>
      </w:r>
    </w:p>
    <w:p w14:paraId="3238BE50" w14:textId="77777777" w:rsidR="00761593" w:rsidRPr="00454C57" w:rsidRDefault="007E0B37" w:rsidP="00761593">
      <w:pPr>
        <w:pStyle w:val="Default"/>
        <w:jc w:val="center"/>
        <w:rPr>
          <w:b/>
          <w:sz w:val="20"/>
          <w:szCs w:val="20"/>
        </w:rPr>
      </w:pPr>
      <w:r w:rsidRPr="00454C57">
        <w:rPr>
          <w:b/>
          <w:sz w:val="20"/>
          <w:szCs w:val="20"/>
        </w:rPr>
        <w:t>über die Anmietung der Villa Frei</w:t>
      </w:r>
    </w:p>
    <w:p w14:paraId="45E9DD0D" w14:textId="77777777" w:rsidR="006726D2" w:rsidRPr="00454C57" w:rsidRDefault="006726D2" w:rsidP="00761593">
      <w:pPr>
        <w:pStyle w:val="Default"/>
        <w:jc w:val="center"/>
        <w:rPr>
          <w:sz w:val="20"/>
          <w:szCs w:val="20"/>
        </w:rPr>
      </w:pPr>
    </w:p>
    <w:p w14:paraId="37D21B55" w14:textId="77777777" w:rsidR="00761593" w:rsidRPr="00454C57" w:rsidRDefault="006F5019" w:rsidP="00761593">
      <w:pPr>
        <w:pStyle w:val="Default"/>
        <w:jc w:val="center"/>
        <w:rPr>
          <w:sz w:val="20"/>
          <w:szCs w:val="20"/>
        </w:rPr>
      </w:pPr>
      <w:r w:rsidRPr="00454C57">
        <w:rPr>
          <w:sz w:val="20"/>
          <w:szCs w:val="20"/>
        </w:rPr>
        <w:t>z</w:t>
      </w:r>
      <w:r w:rsidR="00761593" w:rsidRPr="00454C57">
        <w:rPr>
          <w:sz w:val="20"/>
          <w:szCs w:val="20"/>
        </w:rPr>
        <w:t>wischen</w:t>
      </w:r>
    </w:p>
    <w:p w14:paraId="126F5D08" w14:textId="77777777" w:rsidR="006F5019" w:rsidRPr="00454C57" w:rsidRDefault="006F5019" w:rsidP="00761593">
      <w:pPr>
        <w:pStyle w:val="Default"/>
        <w:jc w:val="center"/>
        <w:rPr>
          <w:sz w:val="20"/>
          <w:szCs w:val="20"/>
        </w:rPr>
      </w:pPr>
    </w:p>
    <w:p w14:paraId="5550A484" w14:textId="77777777" w:rsidR="006726D2" w:rsidRPr="00454C57" w:rsidRDefault="006726D2" w:rsidP="00761593">
      <w:pPr>
        <w:pStyle w:val="Default"/>
        <w:jc w:val="center"/>
        <w:rPr>
          <w:sz w:val="20"/>
          <w:szCs w:val="20"/>
        </w:rPr>
      </w:pPr>
    </w:p>
    <w:p w14:paraId="11C44707" w14:textId="77777777" w:rsidR="00761593" w:rsidRPr="00454C57" w:rsidRDefault="00761593" w:rsidP="00761593">
      <w:pPr>
        <w:pStyle w:val="Default"/>
        <w:jc w:val="center"/>
        <w:rPr>
          <w:sz w:val="20"/>
          <w:szCs w:val="20"/>
        </w:rPr>
      </w:pPr>
    </w:p>
    <w:p w14:paraId="31E5A0AD" w14:textId="77777777" w:rsidR="00761593" w:rsidRPr="00454C57" w:rsidRDefault="00761593" w:rsidP="00761593">
      <w:pPr>
        <w:pStyle w:val="Default"/>
        <w:ind w:left="708"/>
        <w:rPr>
          <w:b/>
          <w:bCs/>
          <w:sz w:val="20"/>
          <w:szCs w:val="20"/>
        </w:rPr>
      </w:pPr>
      <w:proofErr w:type="spellStart"/>
      <w:r w:rsidRPr="00454C57">
        <w:rPr>
          <w:b/>
          <w:bCs/>
          <w:sz w:val="20"/>
          <w:szCs w:val="20"/>
        </w:rPr>
        <w:t>Technorex</w:t>
      </w:r>
      <w:proofErr w:type="spellEnd"/>
      <w:r w:rsidRPr="00454C57">
        <w:rPr>
          <w:b/>
          <w:bCs/>
          <w:sz w:val="20"/>
          <w:szCs w:val="20"/>
        </w:rPr>
        <w:t xml:space="preserve"> AG </w:t>
      </w:r>
    </w:p>
    <w:p w14:paraId="5151CB1D" w14:textId="3E48146B" w:rsidR="00761593" w:rsidRPr="00454C57" w:rsidRDefault="00761593" w:rsidP="00761593">
      <w:pPr>
        <w:pStyle w:val="Default"/>
        <w:ind w:left="708"/>
        <w:rPr>
          <w:sz w:val="20"/>
          <w:szCs w:val="20"/>
        </w:rPr>
      </w:pPr>
      <w:r w:rsidRPr="00454C57">
        <w:rPr>
          <w:sz w:val="20"/>
          <w:szCs w:val="20"/>
        </w:rPr>
        <w:t xml:space="preserve">c/o. Adrian </w:t>
      </w:r>
      <w:r w:rsidR="006C30CD">
        <w:rPr>
          <w:sz w:val="20"/>
          <w:szCs w:val="20"/>
        </w:rPr>
        <w:t xml:space="preserve">/ Beatrix </w:t>
      </w:r>
      <w:r w:rsidRPr="00454C57">
        <w:rPr>
          <w:sz w:val="20"/>
          <w:szCs w:val="20"/>
        </w:rPr>
        <w:t xml:space="preserve">Frei </w:t>
      </w:r>
    </w:p>
    <w:p w14:paraId="49E9EF33" w14:textId="77777777" w:rsidR="00761593" w:rsidRPr="00454C57" w:rsidRDefault="00761593" w:rsidP="00761593">
      <w:pPr>
        <w:pStyle w:val="Default"/>
        <w:ind w:left="708"/>
        <w:rPr>
          <w:sz w:val="20"/>
          <w:szCs w:val="20"/>
        </w:rPr>
      </w:pPr>
      <w:r w:rsidRPr="00454C57">
        <w:rPr>
          <w:sz w:val="20"/>
          <w:szCs w:val="20"/>
        </w:rPr>
        <w:t xml:space="preserve">Villa Haagen </w:t>
      </w:r>
    </w:p>
    <w:p w14:paraId="2E8A654C" w14:textId="77777777" w:rsidR="00761593" w:rsidRPr="00454C57" w:rsidRDefault="00761593" w:rsidP="00761593">
      <w:pPr>
        <w:pStyle w:val="Default"/>
        <w:ind w:left="708"/>
        <w:rPr>
          <w:sz w:val="20"/>
          <w:szCs w:val="20"/>
        </w:rPr>
      </w:pPr>
      <w:r w:rsidRPr="00454C57">
        <w:rPr>
          <w:sz w:val="20"/>
          <w:szCs w:val="20"/>
        </w:rPr>
        <w:t xml:space="preserve">Landstrasse 44 </w:t>
      </w:r>
    </w:p>
    <w:p w14:paraId="0E5CF26C" w14:textId="77777777" w:rsidR="00761593" w:rsidRPr="00454C57" w:rsidRDefault="00761593" w:rsidP="00761593">
      <w:pPr>
        <w:pStyle w:val="Default"/>
        <w:ind w:left="708"/>
        <w:rPr>
          <w:b/>
          <w:bCs/>
          <w:sz w:val="20"/>
          <w:szCs w:val="20"/>
        </w:rPr>
      </w:pPr>
      <w:r w:rsidRPr="00454C57">
        <w:rPr>
          <w:b/>
          <w:bCs/>
          <w:sz w:val="20"/>
          <w:szCs w:val="20"/>
        </w:rPr>
        <w:t xml:space="preserve">CH – 8750 Glarus </w:t>
      </w:r>
    </w:p>
    <w:p w14:paraId="1ECCDC99" w14:textId="77777777" w:rsidR="00761593" w:rsidRPr="00454C57" w:rsidRDefault="00761593" w:rsidP="00761593">
      <w:pPr>
        <w:pStyle w:val="Default"/>
        <w:ind w:left="708"/>
        <w:rPr>
          <w:b/>
          <w:bCs/>
          <w:sz w:val="20"/>
          <w:szCs w:val="20"/>
        </w:rPr>
      </w:pPr>
    </w:p>
    <w:p w14:paraId="3437985F" w14:textId="77777777" w:rsidR="00761593" w:rsidRPr="00454C57" w:rsidRDefault="00761593" w:rsidP="00761593">
      <w:pPr>
        <w:pStyle w:val="Default"/>
        <w:ind w:left="708"/>
        <w:rPr>
          <w:sz w:val="20"/>
          <w:szCs w:val="20"/>
        </w:rPr>
      </w:pPr>
      <w:r w:rsidRPr="00454C57">
        <w:rPr>
          <w:sz w:val="20"/>
          <w:szCs w:val="20"/>
        </w:rPr>
        <w:t>nachfolgend „</w:t>
      </w:r>
      <w:r w:rsidRPr="00454C57">
        <w:rPr>
          <w:i/>
          <w:iCs/>
          <w:sz w:val="20"/>
          <w:szCs w:val="20"/>
        </w:rPr>
        <w:t>Vermieter</w:t>
      </w:r>
      <w:r w:rsidRPr="00454C57">
        <w:rPr>
          <w:sz w:val="20"/>
          <w:szCs w:val="20"/>
        </w:rPr>
        <w:t xml:space="preserve">“ genannt </w:t>
      </w:r>
    </w:p>
    <w:p w14:paraId="53DD5698" w14:textId="77777777" w:rsidR="00761593" w:rsidRPr="00454C57" w:rsidRDefault="00761593" w:rsidP="00761593">
      <w:pPr>
        <w:pStyle w:val="Default"/>
        <w:rPr>
          <w:sz w:val="20"/>
          <w:szCs w:val="20"/>
        </w:rPr>
      </w:pPr>
    </w:p>
    <w:p w14:paraId="6D4FD624" w14:textId="77777777" w:rsidR="00761593" w:rsidRPr="00454C57" w:rsidRDefault="00761593" w:rsidP="00761593">
      <w:pPr>
        <w:pStyle w:val="Default"/>
        <w:rPr>
          <w:sz w:val="20"/>
          <w:szCs w:val="20"/>
        </w:rPr>
      </w:pPr>
    </w:p>
    <w:p w14:paraId="2AD70383" w14:textId="77777777" w:rsidR="006726D2" w:rsidRPr="00454C57" w:rsidRDefault="006726D2" w:rsidP="00761593">
      <w:pPr>
        <w:pStyle w:val="Default"/>
        <w:rPr>
          <w:sz w:val="20"/>
          <w:szCs w:val="20"/>
        </w:rPr>
      </w:pPr>
    </w:p>
    <w:p w14:paraId="15AE89BD" w14:textId="77777777" w:rsidR="00761593" w:rsidRPr="00454C57" w:rsidRDefault="00761593" w:rsidP="00761593">
      <w:pPr>
        <w:pStyle w:val="Default"/>
        <w:jc w:val="center"/>
        <w:rPr>
          <w:sz w:val="20"/>
          <w:szCs w:val="20"/>
        </w:rPr>
      </w:pPr>
      <w:r w:rsidRPr="00454C57">
        <w:rPr>
          <w:sz w:val="20"/>
          <w:szCs w:val="20"/>
        </w:rPr>
        <w:t>und</w:t>
      </w:r>
    </w:p>
    <w:p w14:paraId="63E6E6A2" w14:textId="77777777" w:rsidR="00761593" w:rsidRPr="00454C57" w:rsidRDefault="00761593" w:rsidP="00761593">
      <w:pPr>
        <w:pStyle w:val="Default"/>
        <w:rPr>
          <w:sz w:val="20"/>
          <w:szCs w:val="20"/>
        </w:rPr>
      </w:pPr>
    </w:p>
    <w:p w14:paraId="2C2ABFED" w14:textId="77777777" w:rsidR="006726D2" w:rsidRPr="00454C57" w:rsidRDefault="006726D2" w:rsidP="00761593">
      <w:pPr>
        <w:pStyle w:val="Default"/>
        <w:rPr>
          <w:sz w:val="20"/>
          <w:szCs w:val="20"/>
        </w:rPr>
      </w:pPr>
    </w:p>
    <w:p w14:paraId="7F11B039" w14:textId="77777777" w:rsidR="00761593" w:rsidRPr="00454C57" w:rsidRDefault="00761593" w:rsidP="00761593">
      <w:pPr>
        <w:pStyle w:val="Default"/>
        <w:rPr>
          <w:sz w:val="20"/>
          <w:szCs w:val="20"/>
        </w:rPr>
      </w:pPr>
    </w:p>
    <w:p w14:paraId="64A285B2" w14:textId="77777777" w:rsidR="00761593" w:rsidRPr="00454C57" w:rsidRDefault="00761593" w:rsidP="00454C57">
      <w:pPr>
        <w:pStyle w:val="Default"/>
        <w:tabs>
          <w:tab w:val="left" w:pos="2835"/>
        </w:tabs>
        <w:ind w:left="708"/>
        <w:rPr>
          <w:sz w:val="20"/>
          <w:szCs w:val="20"/>
        </w:rPr>
      </w:pPr>
      <w:r w:rsidRPr="00454C57">
        <w:rPr>
          <w:sz w:val="20"/>
          <w:szCs w:val="20"/>
        </w:rPr>
        <w:t xml:space="preserve">Name: </w:t>
      </w:r>
      <w:r w:rsidRPr="00454C57">
        <w:rPr>
          <w:sz w:val="20"/>
          <w:szCs w:val="20"/>
        </w:rPr>
        <w:tab/>
      </w:r>
      <w:r w:rsidRPr="009D6604">
        <w:rPr>
          <w:b/>
          <w:color w:val="FF0000"/>
          <w:sz w:val="20"/>
          <w:szCs w:val="20"/>
        </w:rPr>
        <w:t>………………………………………………………………….</w:t>
      </w:r>
      <w:r w:rsidRPr="00454C57">
        <w:rPr>
          <w:sz w:val="20"/>
          <w:szCs w:val="20"/>
        </w:rPr>
        <w:t xml:space="preserve"> </w:t>
      </w:r>
    </w:p>
    <w:p w14:paraId="49EFFBC5" w14:textId="77777777" w:rsidR="006726D2" w:rsidRPr="00454C57" w:rsidRDefault="006726D2" w:rsidP="00454C57">
      <w:pPr>
        <w:pStyle w:val="Default"/>
        <w:tabs>
          <w:tab w:val="left" w:pos="2835"/>
        </w:tabs>
        <w:ind w:left="708"/>
        <w:rPr>
          <w:sz w:val="20"/>
          <w:szCs w:val="20"/>
        </w:rPr>
      </w:pPr>
    </w:p>
    <w:p w14:paraId="169A82F2" w14:textId="77777777" w:rsidR="00761593" w:rsidRPr="00454C57" w:rsidRDefault="00761593" w:rsidP="00454C57">
      <w:pPr>
        <w:pStyle w:val="Default"/>
        <w:tabs>
          <w:tab w:val="left" w:pos="2835"/>
        </w:tabs>
        <w:ind w:left="708"/>
        <w:rPr>
          <w:sz w:val="20"/>
          <w:szCs w:val="20"/>
        </w:rPr>
      </w:pPr>
    </w:p>
    <w:p w14:paraId="409E313E" w14:textId="77777777" w:rsidR="00761593" w:rsidRPr="00454C57" w:rsidRDefault="00761593" w:rsidP="00454C57">
      <w:pPr>
        <w:pStyle w:val="Default"/>
        <w:tabs>
          <w:tab w:val="left" w:pos="2835"/>
        </w:tabs>
        <w:ind w:left="708"/>
        <w:rPr>
          <w:sz w:val="20"/>
          <w:szCs w:val="20"/>
        </w:rPr>
      </w:pPr>
      <w:r w:rsidRPr="00454C57">
        <w:rPr>
          <w:sz w:val="20"/>
          <w:szCs w:val="20"/>
        </w:rPr>
        <w:t xml:space="preserve">Vorname: </w:t>
      </w:r>
      <w:r w:rsidRPr="00454C57">
        <w:rPr>
          <w:sz w:val="20"/>
          <w:szCs w:val="20"/>
        </w:rPr>
        <w:tab/>
      </w:r>
      <w:r w:rsidRPr="009D6604">
        <w:rPr>
          <w:b/>
          <w:color w:val="FF0000"/>
          <w:sz w:val="20"/>
          <w:szCs w:val="20"/>
        </w:rPr>
        <w:t>………………………………………………………………….</w:t>
      </w:r>
      <w:r w:rsidRPr="00454C57">
        <w:rPr>
          <w:sz w:val="20"/>
          <w:szCs w:val="20"/>
        </w:rPr>
        <w:t xml:space="preserve"> </w:t>
      </w:r>
    </w:p>
    <w:p w14:paraId="0FD3DB43" w14:textId="77777777" w:rsidR="006726D2" w:rsidRPr="00454C57" w:rsidRDefault="006726D2" w:rsidP="00454C57">
      <w:pPr>
        <w:pStyle w:val="Default"/>
        <w:tabs>
          <w:tab w:val="left" w:pos="2835"/>
        </w:tabs>
        <w:ind w:left="708"/>
        <w:rPr>
          <w:sz w:val="20"/>
          <w:szCs w:val="20"/>
        </w:rPr>
      </w:pPr>
    </w:p>
    <w:p w14:paraId="4D8F549C" w14:textId="77777777" w:rsidR="00761593" w:rsidRPr="00454C57" w:rsidRDefault="00761593" w:rsidP="00454C57">
      <w:pPr>
        <w:pStyle w:val="Default"/>
        <w:tabs>
          <w:tab w:val="left" w:pos="2835"/>
        </w:tabs>
        <w:ind w:left="708"/>
        <w:rPr>
          <w:sz w:val="20"/>
          <w:szCs w:val="20"/>
        </w:rPr>
      </w:pPr>
    </w:p>
    <w:p w14:paraId="0EADB227" w14:textId="77777777" w:rsidR="00761593" w:rsidRPr="00454C57" w:rsidRDefault="00D00389" w:rsidP="00454C57">
      <w:pPr>
        <w:pStyle w:val="Default"/>
        <w:tabs>
          <w:tab w:val="left" w:pos="2835"/>
        </w:tabs>
        <w:ind w:left="708"/>
        <w:rPr>
          <w:sz w:val="20"/>
          <w:szCs w:val="20"/>
        </w:rPr>
      </w:pPr>
      <w:r w:rsidRPr="00454C57">
        <w:rPr>
          <w:sz w:val="20"/>
          <w:szCs w:val="20"/>
        </w:rPr>
        <w:t>Strasse / Nr.:</w:t>
      </w:r>
      <w:r w:rsidR="001E04AB" w:rsidRPr="00454C57">
        <w:rPr>
          <w:sz w:val="20"/>
          <w:szCs w:val="20"/>
        </w:rPr>
        <w:tab/>
      </w:r>
      <w:r w:rsidR="00761593" w:rsidRPr="009D6604">
        <w:rPr>
          <w:b/>
          <w:color w:val="FF0000"/>
          <w:sz w:val="20"/>
          <w:szCs w:val="20"/>
        </w:rPr>
        <w:t>………………………………………………………………….</w:t>
      </w:r>
      <w:r w:rsidR="00761593" w:rsidRPr="00454C57">
        <w:rPr>
          <w:sz w:val="20"/>
          <w:szCs w:val="20"/>
        </w:rPr>
        <w:t xml:space="preserve"> </w:t>
      </w:r>
    </w:p>
    <w:p w14:paraId="38982E9A" w14:textId="77777777" w:rsidR="006726D2" w:rsidRPr="00454C57" w:rsidRDefault="006726D2" w:rsidP="00454C57">
      <w:pPr>
        <w:pStyle w:val="Default"/>
        <w:tabs>
          <w:tab w:val="left" w:pos="2835"/>
        </w:tabs>
        <w:ind w:left="708"/>
        <w:rPr>
          <w:sz w:val="20"/>
          <w:szCs w:val="20"/>
        </w:rPr>
      </w:pPr>
    </w:p>
    <w:p w14:paraId="414098C5" w14:textId="77777777" w:rsidR="00761593" w:rsidRPr="00454C57" w:rsidRDefault="00761593" w:rsidP="00454C57">
      <w:pPr>
        <w:pStyle w:val="Default"/>
        <w:tabs>
          <w:tab w:val="left" w:pos="2835"/>
        </w:tabs>
        <w:ind w:left="708"/>
        <w:rPr>
          <w:sz w:val="20"/>
          <w:szCs w:val="20"/>
        </w:rPr>
      </w:pPr>
    </w:p>
    <w:p w14:paraId="66319AB3" w14:textId="77777777" w:rsidR="00761593" w:rsidRPr="00454C57" w:rsidRDefault="00761593" w:rsidP="00454C57">
      <w:pPr>
        <w:pStyle w:val="Default"/>
        <w:tabs>
          <w:tab w:val="left" w:pos="2835"/>
        </w:tabs>
        <w:ind w:left="708"/>
        <w:rPr>
          <w:sz w:val="20"/>
          <w:szCs w:val="20"/>
        </w:rPr>
      </w:pPr>
      <w:r w:rsidRPr="00454C57">
        <w:rPr>
          <w:sz w:val="20"/>
          <w:szCs w:val="20"/>
        </w:rPr>
        <w:t xml:space="preserve">PLZ / Ort: </w:t>
      </w:r>
      <w:r w:rsidRPr="00454C57">
        <w:rPr>
          <w:sz w:val="20"/>
          <w:szCs w:val="20"/>
        </w:rPr>
        <w:tab/>
      </w:r>
      <w:r w:rsidRPr="009D6604">
        <w:rPr>
          <w:b/>
          <w:color w:val="FF0000"/>
          <w:sz w:val="20"/>
          <w:szCs w:val="20"/>
        </w:rPr>
        <w:t>………………………………………………………………….</w:t>
      </w:r>
      <w:r w:rsidRPr="00454C57">
        <w:rPr>
          <w:sz w:val="20"/>
          <w:szCs w:val="20"/>
        </w:rPr>
        <w:t xml:space="preserve"> </w:t>
      </w:r>
    </w:p>
    <w:p w14:paraId="1808BCC4" w14:textId="77777777" w:rsidR="006726D2" w:rsidRPr="00454C57" w:rsidRDefault="006726D2" w:rsidP="00454C57">
      <w:pPr>
        <w:pStyle w:val="Default"/>
        <w:tabs>
          <w:tab w:val="left" w:pos="2835"/>
        </w:tabs>
        <w:ind w:left="708"/>
        <w:rPr>
          <w:sz w:val="20"/>
          <w:szCs w:val="20"/>
        </w:rPr>
      </w:pPr>
    </w:p>
    <w:p w14:paraId="223E68B9" w14:textId="77777777" w:rsidR="00761593" w:rsidRPr="00454C57" w:rsidRDefault="00761593" w:rsidP="00454C57">
      <w:pPr>
        <w:pStyle w:val="Default"/>
        <w:tabs>
          <w:tab w:val="left" w:pos="2835"/>
        </w:tabs>
        <w:ind w:left="708"/>
        <w:rPr>
          <w:sz w:val="20"/>
          <w:szCs w:val="20"/>
        </w:rPr>
      </w:pPr>
    </w:p>
    <w:p w14:paraId="4F44398D" w14:textId="77777777" w:rsidR="00761593" w:rsidRPr="00454C57" w:rsidRDefault="00761593" w:rsidP="00454C57">
      <w:pPr>
        <w:pStyle w:val="Default"/>
        <w:tabs>
          <w:tab w:val="left" w:pos="2835"/>
        </w:tabs>
        <w:ind w:left="708"/>
        <w:rPr>
          <w:sz w:val="20"/>
          <w:szCs w:val="20"/>
        </w:rPr>
      </w:pPr>
      <w:r w:rsidRPr="00454C57">
        <w:rPr>
          <w:sz w:val="20"/>
          <w:szCs w:val="20"/>
        </w:rPr>
        <w:t xml:space="preserve">Tel. </w:t>
      </w:r>
      <w:r w:rsidRPr="00454C57">
        <w:rPr>
          <w:sz w:val="20"/>
          <w:szCs w:val="20"/>
        </w:rPr>
        <w:tab/>
      </w:r>
      <w:r w:rsidRPr="009D6604">
        <w:rPr>
          <w:b/>
          <w:color w:val="FF0000"/>
          <w:sz w:val="20"/>
          <w:szCs w:val="20"/>
        </w:rPr>
        <w:t>………………………………………………………………….</w:t>
      </w:r>
      <w:r w:rsidRPr="00454C57">
        <w:rPr>
          <w:sz w:val="20"/>
          <w:szCs w:val="20"/>
        </w:rPr>
        <w:t xml:space="preserve"> </w:t>
      </w:r>
    </w:p>
    <w:p w14:paraId="0760C6D8" w14:textId="77777777" w:rsidR="006726D2" w:rsidRPr="00454C57" w:rsidRDefault="006726D2" w:rsidP="00454C57">
      <w:pPr>
        <w:pStyle w:val="Default"/>
        <w:tabs>
          <w:tab w:val="left" w:pos="2835"/>
        </w:tabs>
        <w:ind w:left="708"/>
        <w:rPr>
          <w:sz w:val="20"/>
          <w:szCs w:val="20"/>
        </w:rPr>
      </w:pPr>
    </w:p>
    <w:p w14:paraId="26B9002C" w14:textId="77777777" w:rsidR="00761593" w:rsidRPr="00454C57" w:rsidRDefault="00761593" w:rsidP="00454C57">
      <w:pPr>
        <w:pStyle w:val="Default"/>
        <w:tabs>
          <w:tab w:val="left" w:pos="2835"/>
        </w:tabs>
        <w:ind w:left="708"/>
        <w:rPr>
          <w:sz w:val="20"/>
          <w:szCs w:val="20"/>
        </w:rPr>
      </w:pPr>
    </w:p>
    <w:p w14:paraId="22485833" w14:textId="77777777" w:rsidR="00761593" w:rsidRPr="00454C57" w:rsidRDefault="00761593" w:rsidP="00454C57">
      <w:pPr>
        <w:pStyle w:val="Default"/>
        <w:tabs>
          <w:tab w:val="left" w:pos="2835"/>
        </w:tabs>
        <w:ind w:left="708"/>
        <w:rPr>
          <w:sz w:val="20"/>
          <w:szCs w:val="20"/>
        </w:rPr>
      </w:pPr>
      <w:r w:rsidRPr="00454C57">
        <w:rPr>
          <w:sz w:val="20"/>
          <w:szCs w:val="20"/>
        </w:rPr>
        <w:t xml:space="preserve">E-Mail: </w:t>
      </w:r>
      <w:r w:rsidRPr="00454C57">
        <w:rPr>
          <w:sz w:val="20"/>
          <w:szCs w:val="20"/>
        </w:rPr>
        <w:tab/>
      </w:r>
      <w:r w:rsidRPr="009D6604">
        <w:rPr>
          <w:b/>
          <w:color w:val="FF0000"/>
          <w:sz w:val="20"/>
          <w:szCs w:val="20"/>
        </w:rPr>
        <w:t>………………………………………………………………….</w:t>
      </w:r>
      <w:r w:rsidRPr="00454C57">
        <w:rPr>
          <w:sz w:val="20"/>
          <w:szCs w:val="20"/>
        </w:rPr>
        <w:t xml:space="preserve"> </w:t>
      </w:r>
    </w:p>
    <w:p w14:paraId="4C6C698E" w14:textId="77777777" w:rsidR="00761593" w:rsidRPr="00454C57" w:rsidRDefault="00761593" w:rsidP="00454C57">
      <w:pPr>
        <w:pStyle w:val="Default"/>
        <w:tabs>
          <w:tab w:val="left" w:pos="2835"/>
        </w:tabs>
        <w:ind w:left="708"/>
        <w:rPr>
          <w:sz w:val="20"/>
          <w:szCs w:val="20"/>
        </w:rPr>
      </w:pPr>
    </w:p>
    <w:p w14:paraId="761A3BEF" w14:textId="77777777" w:rsidR="00761593" w:rsidRPr="00454C57" w:rsidRDefault="00761593" w:rsidP="00761593">
      <w:pPr>
        <w:pStyle w:val="Default"/>
        <w:ind w:left="708"/>
        <w:rPr>
          <w:sz w:val="20"/>
          <w:szCs w:val="20"/>
        </w:rPr>
      </w:pPr>
    </w:p>
    <w:p w14:paraId="677A2760" w14:textId="77777777" w:rsidR="00761593" w:rsidRPr="00454C57" w:rsidRDefault="00761593" w:rsidP="00761593">
      <w:pPr>
        <w:pStyle w:val="Default"/>
        <w:ind w:left="708"/>
        <w:rPr>
          <w:sz w:val="20"/>
          <w:szCs w:val="20"/>
        </w:rPr>
      </w:pPr>
      <w:r w:rsidRPr="00454C57">
        <w:rPr>
          <w:sz w:val="20"/>
          <w:szCs w:val="20"/>
        </w:rPr>
        <w:t>nachfolgend „</w:t>
      </w:r>
      <w:r w:rsidRPr="00454C57">
        <w:rPr>
          <w:i/>
          <w:iCs/>
          <w:sz w:val="20"/>
          <w:szCs w:val="20"/>
        </w:rPr>
        <w:t>Mieter</w:t>
      </w:r>
      <w:r w:rsidRPr="00454C57">
        <w:rPr>
          <w:sz w:val="20"/>
          <w:szCs w:val="20"/>
        </w:rPr>
        <w:t xml:space="preserve">“ genannt. </w:t>
      </w:r>
    </w:p>
    <w:p w14:paraId="544568E9" w14:textId="77777777" w:rsidR="006F5019" w:rsidRPr="00454C57" w:rsidRDefault="006F5019" w:rsidP="00761593">
      <w:pPr>
        <w:pStyle w:val="Default"/>
        <w:ind w:left="708"/>
        <w:rPr>
          <w:sz w:val="20"/>
          <w:szCs w:val="20"/>
        </w:rPr>
      </w:pPr>
    </w:p>
    <w:p w14:paraId="05D6A716" w14:textId="77777777" w:rsidR="006726D2" w:rsidRPr="00454C57" w:rsidRDefault="006F5019" w:rsidP="007B2BA3">
      <w:pPr>
        <w:rPr>
          <w:sz w:val="20"/>
          <w:szCs w:val="20"/>
        </w:rPr>
      </w:pPr>
      <w:r w:rsidRPr="00454C57">
        <w:rPr>
          <w:rFonts w:ascii="Arial" w:hAnsi="Arial" w:cs="Arial"/>
          <w:sz w:val="20"/>
          <w:szCs w:val="20"/>
        </w:rPr>
        <w:br w:type="page"/>
      </w:r>
    </w:p>
    <w:p w14:paraId="16D4B4D0" w14:textId="77777777" w:rsidR="00454C57" w:rsidRPr="00454C57" w:rsidRDefault="00454C57" w:rsidP="008C6E38">
      <w:pPr>
        <w:pStyle w:val="Default"/>
        <w:numPr>
          <w:ilvl w:val="0"/>
          <w:numId w:val="13"/>
        </w:numPr>
        <w:ind w:left="0" w:firstLine="0"/>
        <w:rPr>
          <w:b/>
          <w:sz w:val="20"/>
          <w:szCs w:val="20"/>
        </w:rPr>
      </w:pPr>
      <w:r w:rsidRPr="00454C57">
        <w:rPr>
          <w:b/>
          <w:sz w:val="20"/>
          <w:szCs w:val="20"/>
        </w:rPr>
        <w:lastRenderedPageBreak/>
        <w:t>Mietgegenstand und Schlüssel</w:t>
      </w:r>
    </w:p>
    <w:p w14:paraId="79293D6A" w14:textId="77777777" w:rsidR="00454C57" w:rsidRPr="00454C57" w:rsidRDefault="00454C57" w:rsidP="00454C57">
      <w:pPr>
        <w:pStyle w:val="Default"/>
        <w:ind w:left="357"/>
        <w:rPr>
          <w:sz w:val="20"/>
          <w:szCs w:val="20"/>
        </w:rPr>
      </w:pPr>
    </w:p>
    <w:p w14:paraId="3E261201" w14:textId="77777777" w:rsidR="006F5019" w:rsidRPr="00454C57" w:rsidRDefault="00761593" w:rsidP="00454C57">
      <w:pPr>
        <w:pStyle w:val="Default"/>
        <w:numPr>
          <w:ilvl w:val="0"/>
          <w:numId w:val="9"/>
        </w:numPr>
        <w:rPr>
          <w:sz w:val="20"/>
          <w:szCs w:val="20"/>
        </w:rPr>
      </w:pPr>
      <w:r w:rsidRPr="00454C57">
        <w:rPr>
          <w:sz w:val="20"/>
          <w:szCs w:val="20"/>
        </w:rPr>
        <w:t xml:space="preserve">Die Parteien schliessen einen befristeten Mietvertrag, der die Nutzung des </w:t>
      </w:r>
      <w:r w:rsidR="005214D6" w:rsidRPr="00454C57">
        <w:rPr>
          <w:sz w:val="20"/>
          <w:szCs w:val="20"/>
        </w:rPr>
        <w:t>Villa Frei</w:t>
      </w:r>
      <w:r w:rsidR="006F5019" w:rsidRPr="00454C57">
        <w:rPr>
          <w:sz w:val="20"/>
          <w:szCs w:val="20"/>
        </w:rPr>
        <w:t xml:space="preserve"> rein zu Wohnzwecken zum Gegenstand hat.</w:t>
      </w:r>
    </w:p>
    <w:p w14:paraId="558D8C00" w14:textId="77777777" w:rsidR="006F5019" w:rsidRPr="00A75E81" w:rsidRDefault="006F5019" w:rsidP="006F5019">
      <w:pPr>
        <w:pStyle w:val="Default"/>
        <w:rPr>
          <w:sz w:val="20"/>
          <w:szCs w:val="20"/>
        </w:rPr>
      </w:pPr>
    </w:p>
    <w:p w14:paraId="3240BB76" w14:textId="77777777" w:rsidR="00761593" w:rsidRPr="00A75E81" w:rsidRDefault="00761593" w:rsidP="00761593">
      <w:pPr>
        <w:pStyle w:val="Default"/>
        <w:rPr>
          <w:b/>
          <w:bCs/>
          <w:sz w:val="20"/>
          <w:szCs w:val="20"/>
        </w:rPr>
      </w:pPr>
    </w:p>
    <w:p w14:paraId="78646113" w14:textId="77777777" w:rsidR="00761593" w:rsidRPr="00796C5E" w:rsidRDefault="00761593" w:rsidP="00D12B36">
      <w:pPr>
        <w:pStyle w:val="Default"/>
        <w:ind w:left="1418"/>
        <w:rPr>
          <w:b/>
          <w:bCs/>
          <w:sz w:val="20"/>
          <w:szCs w:val="20"/>
          <w:lang w:val="it-CH"/>
        </w:rPr>
      </w:pPr>
      <w:proofErr w:type="spellStart"/>
      <w:r w:rsidRPr="00796C5E">
        <w:rPr>
          <w:b/>
          <w:bCs/>
          <w:sz w:val="20"/>
          <w:szCs w:val="20"/>
          <w:lang w:val="it-CH"/>
        </w:rPr>
        <w:t>Adresse</w:t>
      </w:r>
      <w:proofErr w:type="spellEnd"/>
      <w:r w:rsidRPr="00796C5E">
        <w:rPr>
          <w:b/>
          <w:bCs/>
          <w:sz w:val="20"/>
          <w:szCs w:val="20"/>
          <w:lang w:val="it-CH"/>
        </w:rPr>
        <w:t xml:space="preserve">: </w:t>
      </w:r>
    </w:p>
    <w:p w14:paraId="3DED137C" w14:textId="77777777" w:rsidR="00761593" w:rsidRPr="00796C5E" w:rsidRDefault="00761593" w:rsidP="00D12B36">
      <w:pPr>
        <w:pStyle w:val="Default"/>
        <w:ind w:left="1418"/>
        <w:rPr>
          <w:sz w:val="20"/>
          <w:szCs w:val="20"/>
          <w:lang w:val="it-CH"/>
        </w:rPr>
      </w:pPr>
    </w:p>
    <w:p w14:paraId="4B114002" w14:textId="77777777" w:rsidR="00761593" w:rsidRPr="00796C5E" w:rsidRDefault="00761593" w:rsidP="00D12B36">
      <w:pPr>
        <w:pStyle w:val="Default"/>
        <w:ind w:left="1418"/>
        <w:rPr>
          <w:b/>
          <w:bCs/>
          <w:sz w:val="20"/>
          <w:szCs w:val="20"/>
          <w:lang w:val="it-CH"/>
        </w:rPr>
      </w:pPr>
      <w:r w:rsidRPr="00796C5E">
        <w:rPr>
          <w:b/>
          <w:bCs/>
          <w:sz w:val="20"/>
          <w:szCs w:val="20"/>
          <w:lang w:val="it-CH"/>
        </w:rPr>
        <w:t>Villa – Frei</w:t>
      </w:r>
    </w:p>
    <w:p w14:paraId="6FD15CE6" w14:textId="77777777" w:rsidR="00761593" w:rsidRPr="00796C5E" w:rsidRDefault="00761593" w:rsidP="00D12B36">
      <w:pPr>
        <w:pStyle w:val="Default"/>
        <w:ind w:left="1418"/>
        <w:rPr>
          <w:sz w:val="20"/>
          <w:szCs w:val="20"/>
          <w:lang w:val="it-CH"/>
        </w:rPr>
      </w:pPr>
      <w:proofErr w:type="spellStart"/>
      <w:r w:rsidRPr="00796C5E">
        <w:rPr>
          <w:sz w:val="20"/>
          <w:szCs w:val="20"/>
          <w:lang w:val="it-CH"/>
        </w:rPr>
        <w:t>Carrer</w:t>
      </w:r>
      <w:proofErr w:type="spellEnd"/>
      <w:r w:rsidRPr="00796C5E">
        <w:rPr>
          <w:sz w:val="20"/>
          <w:szCs w:val="20"/>
          <w:lang w:val="it-CH"/>
        </w:rPr>
        <w:t xml:space="preserve"> de </w:t>
      </w:r>
      <w:r w:rsidR="00A75E81" w:rsidRPr="00796C5E">
        <w:rPr>
          <w:sz w:val="20"/>
          <w:szCs w:val="20"/>
          <w:lang w:val="it-CH"/>
        </w:rPr>
        <w:t xml:space="preserve">la </w:t>
      </w:r>
      <w:proofErr w:type="spellStart"/>
      <w:r w:rsidRPr="00796C5E">
        <w:rPr>
          <w:sz w:val="20"/>
          <w:szCs w:val="20"/>
          <w:lang w:val="it-CH"/>
        </w:rPr>
        <w:t>Ciutat</w:t>
      </w:r>
      <w:proofErr w:type="spellEnd"/>
      <w:r w:rsidRPr="00796C5E">
        <w:rPr>
          <w:sz w:val="20"/>
          <w:szCs w:val="20"/>
          <w:lang w:val="it-CH"/>
        </w:rPr>
        <w:t xml:space="preserve"> de Sette </w:t>
      </w:r>
      <w:r w:rsidR="00F955F5">
        <w:rPr>
          <w:sz w:val="20"/>
          <w:szCs w:val="20"/>
          <w:lang w:val="it-CH"/>
        </w:rPr>
        <w:t>1</w:t>
      </w:r>
      <w:r w:rsidRPr="00796C5E">
        <w:rPr>
          <w:sz w:val="20"/>
          <w:szCs w:val="20"/>
          <w:lang w:val="it-CH"/>
        </w:rPr>
        <w:t xml:space="preserve"> </w:t>
      </w:r>
    </w:p>
    <w:p w14:paraId="4DE5CB08" w14:textId="77777777" w:rsidR="00761593" w:rsidRPr="00796C5E" w:rsidRDefault="00761593" w:rsidP="00D12B36">
      <w:pPr>
        <w:pStyle w:val="Default"/>
        <w:ind w:left="1418"/>
        <w:rPr>
          <w:sz w:val="20"/>
          <w:szCs w:val="20"/>
          <w:lang w:val="it-CH"/>
        </w:rPr>
      </w:pPr>
      <w:r w:rsidRPr="00796C5E">
        <w:rPr>
          <w:b/>
          <w:bCs/>
          <w:sz w:val="20"/>
          <w:szCs w:val="20"/>
          <w:lang w:val="it-CH"/>
        </w:rPr>
        <w:t xml:space="preserve">E – 07670 Porto </w:t>
      </w:r>
      <w:proofErr w:type="spellStart"/>
      <w:r w:rsidRPr="00796C5E">
        <w:rPr>
          <w:b/>
          <w:bCs/>
          <w:sz w:val="20"/>
          <w:szCs w:val="20"/>
          <w:lang w:val="it-CH"/>
        </w:rPr>
        <w:t>Colom</w:t>
      </w:r>
      <w:proofErr w:type="spellEnd"/>
      <w:r w:rsidRPr="00796C5E">
        <w:rPr>
          <w:b/>
          <w:bCs/>
          <w:sz w:val="20"/>
          <w:szCs w:val="20"/>
          <w:lang w:val="it-CH"/>
        </w:rPr>
        <w:t xml:space="preserve"> </w:t>
      </w:r>
      <w:r w:rsidRPr="00796C5E">
        <w:rPr>
          <w:b/>
          <w:sz w:val="20"/>
          <w:szCs w:val="20"/>
          <w:lang w:val="it-CH"/>
        </w:rPr>
        <w:t xml:space="preserve">/ Mallorca </w:t>
      </w:r>
      <w:r w:rsidRPr="00796C5E">
        <w:rPr>
          <w:sz w:val="20"/>
          <w:szCs w:val="20"/>
          <w:lang w:val="it-CH"/>
        </w:rPr>
        <w:t>(</w:t>
      </w:r>
      <w:proofErr w:type="spellStart"/>
      <w:r w:rsidRPr="00796C5E">
        <w:rPr>
          <w:sz w:val="20"/>
          <w:szCs w:val="20"/>
          <w:lang w:val="it-CH"/>
        </w:rPr>
        <w:t>Spanien</w:t>
      </w:r>
      <w:proofErr w:type="spellEnd"/>
      <w:r w:rsidRPr="00796C5E">
        <w:rPr>
          <w:sz w:val="20"/>
          <w:szCs w:val="20"/>
          <w:lang w:val="it-CH"/>
        </w:rPr>
        <w:t>)</w:t>
      </w:r>
    </w:p>
    <w:p w14:paraId="03AAC5E8" w14:textId="77777777" w:rsidR="00BA167C" w:rsidRPr="00796C5E" w:rsidRDefault="00BA167C" w:rsidP="00D12B36">
      <w:pPr>
        <w:pStyle w:val="Default"/>
        <w:ind w:left="1418"/>
        <w:rPr>
          <w:b/>
          <w:sz w:val="20"/>
          <w:szCs w:val="20"/>
          <w:lang w:val="it-CH"/>
        </w:rPr>
      </w:pPr>
    </w:p>
    <w:p w14:paraId="4976FA25" w14:textId="77777777" w:rsidR="00761593" w:rsidRPr="003C015B" w:rsidRDefault="00761593" w:rsidP="00D12B36">
      <w:pPr>
        <w:pStyle w:val="Default"/>
        <w:ind w:left="1418"/>
        <w:rPr>
          <w:sz w:val="20"/>
          <w:szCs w:val="20"/>
          <w:lang w:val="es-ES"/>
        </w:rPr>
      </w:pPr>
      <w:r w:rsidRPr="003C015B">
        <w:rPr>
          <w:sz w:val="20"/>
          <w:szCs w:val="20"/>
          <w:lang w:val="es-ES"/>
        </w:rPr>
        <w:t xml:space="preserve">GPS: </w:t>
      </w:r>
      <w:r w:rsidRPr="003C015B">
        <w:rPr>
          <w:sz w:val="20"/>
          <w:szCs w:val="20"/>
          <w:lang w:val="es-ES"/>
        </w:rPr>
        <w:tab/>
      </w:r>
      <w:r w:rsidR="006F5019" w:rsidRPr="003C015B">
        <w:rPr>
          <w:sz w:val="20"/>
          <w:szCs w:val="20"/>
          <w:lang w:val="es-ES"/>
        </w:rPr>
        <w:tab/>
      </w:r>
      <w:r w:rsidRPr="003C015B">
        <w:rPr>
          <w:sz w:val="20"/>
          <w:szCs w:val="20"/>
          <w:lang w:val="es-ES"/>
        </w:rPr>
        <w:t xml:space="preserve">N39 24.922 E3 16.289 (WGS 84) </w:t>
      </w:r>
    </w:p>
    <w:p w14:paraId="7467455D" w14:textId="77777777" w:rsidR="00761593" w:rsidRDefault="00761593" w:rsidP="00D12B36">
      <w:pPr>
        <w:pStyle w:val="Default"/>
        <w:ind w:left="1418"/>
        <w:rPr>
          <w:sz w:val="20"/>
          <w:szCs w:val="20"/>
          <w:lang w:val="es-ES"/>
        </w:rPr>
      </w:pPr>
    </w:p>
    <w:p w14:paraId="38DCFE84" w14:textId="77777777" w:rsidR="00F955F5" w:rsidRPr="003C015B" w:rsidRDefault="00F955F5" w:rsidP="00D12B36">
      <w:pPr>
        <w:pStyle w:val="Default"/>
        <w:ind w:left="1418"/>
        <w:rPr>
          <w:sz w:val="20"/>
          <w:szCs w:val="20"/>
          <w:lang w:val="es-ES"/>
        </w:rPr>
      </w:pPr>
    </w:p>
    <w:p w14:paraId="111CE001" w14:textId="77777777" w:rsidR="00761593" w:rsidRPr="003C015B" w:rsidRDefault="00761593" w:rsidP="00D12B36">
      <w:pPr>
        <w:pStyle w:val="Default"/>
        <w:ind w:left="1418"/>
        <w:rPr>
          <w:sz w:val="20"/>
          <w:szCs w:val="20"/>
          <w:lang w:val="es-ES"/>
        </w:rPr>
      </w:pPr>
    </w:p>
    <w:p w14:paraId="138A66B8" w14:textId="77777777" w:rsidR="002D74F8" w:rsidRDefault="00761593" w:rsidP="00D12B36">
      <w:pPr>
        <w:pStyle w:val="Default"/>
        <w:ind w:left="1418"/>
        <w:rPr>
          <w:sz w:val="20"/>
          <w:szCs w:val="20"/>
        </w:rPr>
      </w:pPr>
      <w:r w:rsidRPr="00454C57">
        <w:rPr>
          <w:sz w:val="20"/>
          <w:szCs w:val="20"/>
        </w:rPr>
        <w:t xml:space="preserve">Die oben bezeichnete Villa wird durch </w:t>
      </w:r>
      <w:r w:rsidR="00454C57" w:rsidRPr="00454C57">
        <w:rPr>
          <w:b/>
          <w:color w:val="FF0000"/>
          <w:sz w:val="20"/>
          <w:szCs w:val="20"/>
        </w:rPr>
        <w:t>X</w:t>
      </w:r>
      <w:r w:rsidRPr="00454C57">
        <w:rPr>
          <w:sz w:val="20"/>
          <w:szCs w:val="20"/>
        </w:rPr>
        <w:t xml:space="preserve"> Personen </w:t>
      </w:r>
      <w:r w:rsidR="002D74F8">
        <w:rPr>
          <w:sz w:val="20"/>
          <w:szCs w:val="20"/>
        </w:rPr>
        <w:t xml:space="preserve">auf </w:t>
      </w:r>
      <w:r w:rsidR="00C60D34">
        <w:rPr>
          <w:sz w:val="20"/>
          <w:szCs w:val="20"/>
        </w:rPr>
        <w:t>3 Zimmer</w:t>
      </w:r>
      <w:r w:rsidR="007E3F33" w:rsidRPr="00454C57">
        <w:rPr>
          <w:sz w:val="20"/>
          <w:szCs w:val="20"/>
        </w:rPr>
        <w:br/>
      </w:r>
      <w:r w:rsidRPr="00454C57">
        <w:rPr>
          <w:sz w:val="20"/>
          <w:szCs w:val="20"/>
        </w:rPr>
        <w:t>(</w:t>
      </w:r>
      <w:r w:rsidR="00454C57" w:rsidRPr="00A75E81">
        <w:rPr>
          <w:b/>
          <w:color w:val="FF0000"/>
          <w:sz w:val="20"/>
          <w:szCs w:val="20"/>
        </w:rPr>
        <w:t>X</w:t>
      </w:r>
      <w:r w:rsidRPr="00454C57">
        <w:rPr>
          <w:sz w:val="20"/>
          <w:szCs w:val="20"/>
        </w:rPr>
        <w:t xml:space="preserve"> Erwachsene, max. 6 Personen</w:t>
      </w:r>
      <w:r w:rsidR="00EF4917">
        <w:rPr>
          <w:sz w:val="20"/>
          <w:szCs w:val="20"/>
        </w:rPr>
        <w:t xml:space="preserve"> </w:t>
      </w:r>
      <w:r w:rsidR="00E9774D">
        <w:rPr>
          <w:sz w:val="20"/>
          <w:szCs w:val="20"/>
        </w:rPr>
        <w:t>plus 2 Kleinkinder</w:t>
      </w:r>
      <w:r w:rsidRPr="00454C57">
        <w:rPr>
          <w:sz w:val="20"/>
          <w:szCs w:val="20"/>
        </w:rPr>
        <w:t xml:space="preserve">) in der </w:t>
      </w:r>
      <w:r w:rsidR="007E3F33" w:rsidRPr="00454C57">
        <w:rPr>
          <w:sz w:val="20"/>
          <w:szCs w:val="20"/>
        </w:rPr>
        <w:t xml:space="preserve">unter §2 </w:t>
      </w:r>
      <w:r w:rsidRPr="00454C57">
        <w:rPr>
          <w:sz w:val="20"/>
          <w:szCs w:val="20"/>
        </w:rPr>
        <w:t xml:space="preserve">vereinbarten Zeit genutzt. </w:t>
      </w:r>
    </w:p>
    <w:p w14:paraId="305FC239" w14:textId="77777777" w:rsidR="00B05F58" w:rsidRDefault="00B05F58" w:rsidP="00D12B36">
      <w:pPr>
        <w:pStyle w:val="Default"/>
        <w:ind w:left="1418"/>
        <w:rPr>
          <w:sz w:val="20"/>
          <w:szCs w:val="20"/>
        </w:rPr>
      </w:pPr>
    </w:p>
    <w:p w14:paraId="083C72ED" w14:textId="348817F7" w:rsidR="00B05F58" w:rsidRDefault="00D03AAC" w:rsidP="00D12B36">
      <w:pPr>
        <w:pStyle w:val="Default"/>
        <w:ind w:left="1418"/>
        <w:rPr>
          <w:sz w:val="20"/>
          <w:szCs w:val="20"/>
        </w:rPr>
      </w:pPr>
      <w:r>
        <w:rPr>
          <w:sz w:val="20"/>
          <w:szCs w:val="20"/>
        </w:rPr>
        <w:t>o</w:t>
      </w:r>
      <w:r w:rsidR="00B05F58">
        <w:rPr>
          <w:sz w:val="20"/>
          <w:szCs w:val="20"/>
        </w:rPr>
        <w:t>der</w:t>
      </w:r>
    </w:p>
    <w:p w14:paraId="0829AB4A" w14:textId="77777777" w:rsidR="00B05F58" w:rsidRDefault="00B05F58" w:rsidP="00D12B36">
      <w:pPr>
        <w:pStyle w:val="Default"/>
        <w:ind w:left="1418"/>
        <w:rPr>
          <w:sz w:val="20"/>
          <w:szCs w:val="20"/>
        </w:rPr>
      </w:pPr>
    </w:p>
    <w:p w14:paraId="79857B77" w14:textId="174FA18D" w:rsidR="00B05F58" w:rsidRDefault="00B05F58" w:rsidP="00B05F58">
      <w:pPr>
        <w:pStyle w:val="Default"/>
        <w:ind w:left="1418"/>
        <w:rPr>
          <w:sz w:val="20"/>
          <w:szCs w:val="20"/>
        </w:rPr>
      </w:pPr>
      <w:r w:rsidRPr="00454C57">
        <w:rPr>
          <w:sz w:val="20"/>
          <w:szCs w:val="20"/>
        </w:rPr>
        <w:t xml:space="preserve">Die oben bezeichnete Villa wird durch </w:t>
      </w:r>
      <w:r w:rsidRPr="00454C57">
        <w:rPr>
          <w:b/>
          <w:color w:val="FF0000"/>
          <w:sz w:val="20"/>
          <w:szCs w:val="20"/>
        </w:rPr>
        <w:t>X</w:t>
      </w:r>
      <w:r w:rsidRPr="00454C57">
        <w:rPr>
          <w:sz w:val="20"/>
          <w:szCs w:val="20"/>
        </w:rPr>
        <w:t xml:space="preserve"> Personen </w:t>
      </w:r>
      <w:r>
        <w:rPr>
          <w:sz w:val="20"/>
          <w:szCs w:val="20"/>
        </w:rPr>
        <w:t xml:space="preserve">auf </w:t>
      </w:r>
      <w:r w:rsidR="00D03AAC">
        <w:rPr>
          <w:sz w:val="20"/>
          <w:szCs w:val="20"/>
        </w:rPr>
        <w:t>4</w:t>
      </w:r>
      <w:r>
        <w:rPr>
          <w:sz w:val="20"/>
          <w:szCs w:val="20"/>
        </w:rPr>
        <w:t xml:space="preserve"> Zimmer</w:t>
      </w:r>
      <w:r w:rsidRPr="00454C57">
        <w:rPr>
          <w:sz w:val="20"/>
          <w:szCs w:val="20"/>
        </w:rPr>
        <w:br/>
        <w:t>(</w:t>
      </w:r>
      <w:r w:rsidRPr="00A75E81">
        <w:rPr>
          <w:b/>
          <w:color w:val="FF0000"/>
          <w:sz w:val="20"/>
          <w:szCs w:val="20"/>
        </w:rPr>
        <w:t>X</w:t>
      </w:r>
      <w:r w:rsidRPr="00454C57">
        <w:rPr>
          <w:sz w:val="20"/>
          <w:szCs w:val="20"/>
        </w:rPr>
        <w:t xml:space="preserve"> Erwachsene, max. </w:t>
      </w:r>
      <w:r w:rsidR="00D03AAC">
        <w:rPr>
          <w:sz w:val="20"/>
          <w:szCs w:val="20"/>
        </w:rPr>
        <w:t>8</w:t>
      </w:r>
      <w:r w:rsidRPr="00454C57">
        <w:rPr>
          <w:sz w:val="20"/>
          <w:szCs w:val="20"/>
        </w:rPr>
        <w:t xml:space="preserve"> Personen</w:t>
      </w:r>
      <w:r>
        <w:rPr>
          <w:sz w:val="20"/>
          <w:szCs w:val="20"/>
        </w:rPr>
        <w:t xml:space="preserve"> plus </w:t>
      </w:r>
      <w:r w:rsidR="00D03AAC">
        <w:rPr>
          <w:sz w:val="20"/>
          <w:szCs w:val="20"/>
        </w:rPr>
        <w:t>3</w:t>
      </w:r>
      <w:r>
        <w:rPr>
          <w:sz w:val="20"/>
          <w:szCs w:val="20"/>
        </w:rPr>
        <w:t xml:space="preserve"> Kleinkinder</w:t>
      </w:r>
      <w:r w:rsidRPr="00454C57">
        <w:rPr>
          <w:sz w:val="20"/>
          <w:szCs w:val="20"/>
        </w:rPr>
        <w:t xml:space="preserve">) in der unter §2 vereinbarten Zeit genutzt. </w:t>
      </w:r>
    </w:p>
    <w:p w14:paraId="1BCA35DF" w14:textId="0F1733C4" w:rsidR="00D12B36" w:rsidRPr="00454C57" w:rsidRDefault="00454C57" w:rsidP="00D12B36">
      <w:pPr>
        <w:pStyle w:val="Default"/>
        <w:ind w:left="1418"/>
        <w:rPr>
          <w:sz w:val="20"/>
          <w:szCs w:val="20"/>
        </w:rPr>
      </w:pPr>
      <w:r>
        <w:rPr>
          <w:sz w:val="20"/>
          <w:szCs w:val="20"/>
        </w:rPr>
        <w:br/>
      </w:r>
    </w:p>
    <w:p w14:paraId="378165A2" w14:textId="77777777" w:rsidR="00761593" w:rsidRDefault="00761593" w:rsidP="00D12B36">
      <w:pPr>
        <w:pStyle w:val="Default"/>
        <w:ind w:left="1418"/>
        <w:rPr>
          <w:sz w:val="20"/>
          <w:szCs w:val="20"/>
        </w:rPr>
      </w:pPr>
      <w:r w:rsidRPr="00454C57">
        <w:rPr>
          <w:sz w:val="20"/>
          <w:szCs w:val="20"/>
        </w:rPr>
        <w:t xml:space="preserve">Eine Nutzung des Hauses über diese vereinbarte Zahl von Personen darf ohne Zustimmung des </w:t>
      </w:r>
      <w:r w:rsidR="00A75E81">
        <w:rPr>
          <w:sz w:val="20"/>
          <w:szCs w:val="20"/>
        </w:rPr>
        <w:t>„</w:t>
      </w:r>
      <w:r w:rsidRPr="00A75E81">
        <w:rPr>
          <w:i/>
          <w:sz w:val="20"/>
          <w:szCs w:val="20"/>
        </w:rPr>
        <w:t>Vermieters</w:t>
      </w:r>
      <w:r w:rsidR="00A75E81">
        <w:rPr>
          <w:sz w:val="20"/>
          <w:szCs w:val="20"/>
        </w:rPr>
        <w:t>“</w:t>
      </w:r>
      <w:r w:rsidRPr="00454C57">
        <w:rPr>
          <w:sz w:val="20"/>
          <w:szCs w:val="20"/>
        </w:rPr>
        <w:t xml:space="preserve"> nicht erfolgen. </w:t>
      </w:r>
      <w:r w:rsidR="00454C57">
        <w:rPr>
          <w:sz w:val="20"/>
          <w:szCs w:val="20"/>
        </w:rPr>
        <w:br/>
      </w:r>
    </w:p>
    <w:p w14:paraId="7A24C579" w14:textId="77777777" w:rsidR="00454C57" w:rsidRDefault="00454C57" w:rsidP="00454C57">
      <w:pPr>
        <w:pStyle w:val="Default"/>
        <w:numPr>
          <w:ilvl w:val="0"/>
          <w:numId w:val="9"/>
        </w:numPr>
        <w:rPr>
          <w:sz w:val="20"/>
          <w:szCs w:val="20"/>
        </w:rPr>
      </w:pPr>
      <w:r w:rsidRPr="001244E7">
        <w:rPr>
          <w:sz w:val="20"/>
          <w:szCs w:val="20"/>
        </w:rPr>
        <w:t xml:space="preserve">Das </w:t>
      </w:r>
      <w:r>
        <w:rPr>
          <w:sz w:val="20"/>
          <w:szCs w:val="20"/>
        </w:rPr>
        <w:t xml:space="preserve">Mietobjekt ist vollständig eingerichtet, möbliert und wird mit folgender Ausstattung vermietet (im </w:t>
      </w:r>
      <w:r w:rsidR="001244E7">
        <w:rPr>
          <w:sz w:val="20"/>
          <w:szCs w:val="20"/>
        </w:rPr>
        <w:t>M</w:t>
      </w:r>
      <w:r>
        <w:rPr>
          <w:sz w:val="20"/>
          <w:szCs w:val="20"/>
        </w:rPr>
        <w:t xml:space="preserve"> inkludiert):</w:t>
      </w:r>
    </w:p>
    <w:p w14:paraId="6FB8BA0D" w14:textId="77777777" w:rsidR="00454C57" w:rsidRDefault="00454C57" w:rsidP="00454C57">
      <w:pPr>
        <w:pStyle w:val="Default"/>
        <w:numPr>
          <w:ilvl w:val="0"/>
          <w:numId w:val="10"/>
        </w:numPr>
        <w:rPr>
          <w:sz w:val="20"/>
          <w:szCs w:val="20"/>
        </w:rPr>
      </w:pPr>
      <w:r>
        <w:rPr>
          <w:sz w:val="20"/>
          <w:szCs w:val="20"/>
        </w:rPr>
        <w:t>Handtücher und Bettwäsche, deren Wäsche am Ende des Mietzeitraums in der Endreinigung eingeschlossen ist</w:t>
      </w:r>
    </w:p>
    <w:p w14:paraId="1CC671BF" w14:textId="77777777" w:rsidR="00454C57" w:rsidRDefault="00454C57" w:rsidP="00454C57">
      <w:pPr>
        <w:pStyle w:val="Default"/>
        <w:numPr>
          <w:ilvl w:val="0"/>
          <w:numId w:val="10"/>
        </w:numPr>
        <w:rPr>
          <w:sz w:val="20"/>
          <w:szCs w:val="20"/>
        </w:rPr>
      </w:pPr>
      <w:r>
        <w:rPr>
          <w:sz w:val="20"/>
          <w:szCs w:val="20"/>
        </w:rPr>
        <w:t>Küchen</w:t>
      </w:r>
      <w:r w:rsidR="00A75E81">
        <w:rPr>
          <w:sz w:val="20"/>
          <w:szCs w:val="20"/>
        </w:rPr>
        <w:t>u</w:t>
      </w:r>
      <w:r>
        <w:rPr>
          <w:sz w:val="20"/>
          <w:szCs w:val="20"/>
        </w:rPr>
        <w:t>tensilien und –Maschinen, Geschirr, Gewürze, etc.</w:t>
      </w:r>
    </w:p>
    <w:p w14:paraId="04066AF5" w14:textId="77777777" w:rsidR="00454C57" w:rsidRDefault="00454C57" w:rsidP="00454C57">
      <w:pPr>
        <w:pStyle w:val="Default"/>
        <w:numPr>
          <w:ilvl w:val="0"/>
          <w:numId w:val="10"/>
        </w:numPr>
        <w:rPr>
          <w:sz w:val="20"/>
          <w:szCs w:val="20"/>
        </w:rPr>
      </w:pPr>
      <w:r>
        <w:rPr>
          <w:sz w:val="20"/>
          <w:szCs w:val="20"/>
        </w:rPr>
        <w:t>Wohnbereich mit allen Möbeln, SAT-TV / Radio und Internet</w:t>
      </w:r>
    </w:p>
    <w:p w14:paraId="0541DFD2" w14:textId="4CCCD984" w:rsidR="00454C57" w:rsidRDefault="00454C57" w:rsidP="00454C57">
      <w:pPr>
        <w:pStyle w:val="Default"/>
        <w:numPr>
          <w:ilvl w:val="0"/>
          <w:numId w:val="10"/>
        </w:numPr>
        <w:rPr>
          <w:sz w:val="20"/>
          <w:szCs w:val="20"/>
        </w:rPr>
      </w:pPr>
      <w:r>
        <w:rPr>
          <w:sz w:val="20"/>
          <w:szCs w:val="20"/>
        </w:rPr>
        <w:t>Fahrräder</w:t>
      </w:r>
      <w:r w:rsidR="00D8145E">
        <w:rPr>
          <w:sz w:val="20"/>
          <w:szCs w:val="20"/>
        </w:rPr>
        <w:t xml:space="preserve"> und</w:t>
      </w:r>
      <w:r>
        <w:rPr>
          <w:sz w:val="20"/>
          <w:szCs w:val="20"/>
        </w:rPr>
        <w:t xml:space="preserve"> Pumpen</w:t>
      </w:r>
    </w:p>
    <w:p w14:paraId="4B343236" w14:textId="411AFCA3" w:rsidR="00454C57" w:rsidRDefault="00454C57" w:rsidP="00454C57">
      <w:pPr>
        <w:pStyle w:val="Default"/>
        <w:numPr>
          <w:ilvl w:val="0"/>
          <w:numId w:val="10"/>
        </w:numPr>
        <w:rPr>
          <w:sz w:val="20"/>
          <w:szCs w:val="20"/>
        </w:rPr>
      </w:pPr>
      <w:r>
        <w:rPr>
          <w:sz w:val="20"/>
          <w:szCs w:val="20"/>
        </w:rPr>
        <w:t>Pool und Poolspielsachen, Sonnenliegen</w:t>
      </w:r>
      <w:r w:rsidR="00764AAE">
        <w:rPr>
          <w:sz w:val="20"/>
          <w:szCs w:val="20"/>
        </w:rPr>
        <w:t xml:space="preserve"> sowie</w:t>
      </w:r>
      <w:r>
        <w:rPr>
          <w:sz w:val="20"/>
          <w:szCs w:val="20"/>
        </w:rPr>
        <w:t xml:space="preserve"> Sonnenschirme</w:t>
      </w:r>
      <w:r w:rsidR="00764AAE">
        <w:rPr>
          <w:sz w:val="20"/>
          <w:szCs w:val="20"/>
        </w:rPr>
        <w:t>.</w:t>
      </w:r>
      <w:r>
        <w:rPr>
          <w:sz w:val="20"/>
          <w:szCs w:val="20"/>
        </w:rPr>
        <w:t xml:space="preserve"> Aussentische und </w:t>
      </w:r>
      <w:r w:rsidR="00AD1E65">
        <w:rPr>
          <w:sz w:val="20"/>
          <w:szCs w:val="20"/>
        </w:rPr>
        <w:t>Aussens</w:t>
      </w:r>
      <w:r>
        <w:rPr>
          <w:sz w:val="20"/>
          <w:szCs w:val="20"/>
        </w:rPr>
        <w:t>tühl</w:t>
      </w:r>
      <w:r w:rsidR="00764AAE">
        <w:rPr>
          <w:sz w:val="20"/>
          <w:szCs w:val="20"/>
        </w:rPr>
        <w:t>e</w:t>
      </w:r>
    </w:p>
    <w:p w14:paraId="7136FFBB" w14:textId="77777777" w:rsidR="00454C57" w:rsidRPr="001244E7" w:rsidRDefault="00454C57" w:rsidP="00454C57">
      <w:pPr>
        <w:pStyle w:val="Default"/>
        <w:numPr>
          <w:ilvl w:val="0"/>
          <w:numId w:val="10"/>
        </w:numPr>
        <w:rPr>
          <w:sz w:val="20"/>
          <w:szCs w:val="20"/>
          <w:lang w:val="en-GB"/>
        </w:rPr>
      </w:pPr>
      <w:r>
        <w:rPr>
          <w:sz w:val="20"/>
          <w:szCs w:val="20"/>
        </w:rPr>
        <w:t>Waschmaschine und Trockenständer</w:t>
      </w:r>
      <w:r w:rsidR="00A75E81" w:rsidRPr="001244E7">
        <w:rPr>
          <w:sz w:val="20"/>
          <w:szCs w:val="20"/>
          <w:lang w:val="en-GB"/>
        </w:rPr>
        <w:br/>
      </w:r>
    </w:p>
    <w:p w14:paraId="65FDAEC1" w14:textId="77777777" w:rsidR="00A75E81" w:rsidRDefault="00A75E81" w:rsidP="00A75E81">
      <w:pPr>
        <w:pStyle w:val="Default"/>
        <w:numPr>
          <w:ilvl w:val="0"/>
          <w:numId w:val="9"/>
        </w:numPr>
        <w:rPr>
          <w:sz w:val="20"/>
          <w:szCs w:val="20"/>
        </w:rPr>
      </w:pPr>
      <w:r>
        <w:rPr>
          <w:sz w:val="20"/>
          <w:szCs w:val="20"/>
        </w:rPr>
        <w:t>Nicht enthalten im Mietobjekt sind folgende Gegenstände:</w:t>
      </w:r>
    </w:p>
    <w:p w14:paraId="50260BD6" w14:textId="77777777" w:rsidR="00A75E81" w:rsidRDefault="00A75E81" w:rsidP="00A75E81">
      <w:pPr>
        <w:pStyle w:val="Default"/>
        <w:numPr>
          <w:ilvl w:val="0"/>
          <w:numId w:val="11"/>
        </w:numPr>
        <w:rPr>
          <w:sz w:val="20"/>
          <w:szCs w:val="20"/>
        </w:rPr>
      </w:pPr>
      <w:r>
        <w:rPr>
          <w:sz w:val="20"/>
          <w:szCs w:val="20"/>
        </w:rPr>
        <w:t>Nespresso-Kapseln</w:t>
      </w:r>
    </w:p>
    <w:p w14:paraId="5EA0F5E5" w14:textId="77777777" w:rsidR="00A75E81" w:rsidRDefault="00A75E81" w:rsidP="00A75E81">
      <w:pPr>
        <w:pStyle w:val="Default"/>
        <w:numPr>
          <w:ilvl w:val="0"/>
          <w:numId w:val="11"/>
        </w:numPr>
        <w:rPr>
          <w:sz w:val="20"/>
          <w:szCs w:val="20"/>
        </w:rPr>
      </w:pPr>
      <w:r>
        <w:rPr>
          <w:sz w:val="20"/>
          <w:szCs w:val="20"/>
        </w:rPr>
        <w:t>Strandtücher / Strandlaken</w:t>
      </w:r>
      <w:r>
        <w:rPr>
          <w:sz w:val="20"/>
          <w:szCs w:val="20"/>
        </w:rPr>
        <w:br/>
      </w:r>
    </w:p>
    <w:p w14:paraId="60063445" w14:textId="77777777" w:rsidR="00A75E81" w:rsidRDefault="00A75E81" w:rsidP="00A75E81">
      <w:pPr>
        <w:pStyle w:val="Default"/>
        <w:numPr>
          <w:ilvl w:val="0"/>
          <w:numId w:val="9"/>
        </w:numPr>
        <w:rPr>
          <w:sz w:val="20"/>
          <w:szCs w:val="20"/>
        </w:rPr>
      </w:pPr>
      <w:r>
        <w:rPr>
          <w:sz w:val="20"/>
          <w:szCs w:val="20"/>
        </w:rPr>
        <w:t xml:space="preserve">Der </w:t>
      </w:r>
      <w:r w:rsidRPr="00A75E81">
        <w:rPr>
          <w:i/>
          <w:sz w:val="20"/>
          <w:szCs w:val="20"/>
        </w:rPr>
        <w:t>„Mieter“</w:t>
      </w:r>
      <w:r>
        <w:rPr>
          <w:sz w:val="20"/>
          <w:szCs w:val="20"/>
        </w:rPr>
        <w:t xml:space="preserve"> ist berechtig, während der Mietdauer die oben genannten Einrichtungen unter Punkt (2) zu nutzen</w:t>
      </w:r>
      <w:r w:rsidR="00317EE6">
        <w:rPr>
          <w:sz w:val="20"/>
          <w:szCs w:val="20"/>
        </w:rPr>
        <w:br/>
      </w:r>
    </w:p>
    <w:p w14:paraId="6910325A" w14:textId="77777777" w:rsidR="00761593" w:rsidRDefault="00C61C77" w:rsidP="00761593">
      <w:pPr>
        <w:pStyle w:val="Default"/>
        <w:numPr>
          <w:ilvl w:val="0"/>
          <w:numId w:val="9"/>
        </w:numPr>
        <w:rPr>
          <w:sz w:val="20"/>
          <w:szCs w:val="20"/>
        </w:rPr>
      </w:pPr>
      <w:r>
        <w:rPr>
          <w:sz w:val="20"/>
          <w:szCs w:val="20"/>
        </w:rPr>
        <w:t>Der 4-stellige Code für den Schlüsselsafe</w:t>
      </w:r>
      <w:r w:rsidR="000A16A8" w:rsidRPr="000A16A8">
        <w:rPr>
          <w:sz w:val="20"/>
          <w:szCs w:val="20"/>
        </w:rPr>
        <w:t xml:space="preserve"> </w:t>
      </w:r>
      <w:r w:rsidR="000A16A8">
        <w:rPr>
          <w:sz w:val="20"/>
          <w:szCs w:val="20"/>
        </w:rPr>
        <w:t>vor Ort</w:t>
      </w:r>
      <w:r>
        <w:rPr>
          <w:sz w:val="20"/>
          <w:szCs w:val="20"/>
        </w:rPr>
        <w:t xml:space="preserve"> </w:t>
      </w:r>
      <w:r w:rsidR="000D7FE1" w:rsidRPr="005C0031">
        <w:rPr>
          <w:sz w:val="20"/>
          <w:szCs w:val="20"/>
        </w:rPr>
        <w:t>(</w:t>
      </w:r>
      <w:r>
        <w:rPr>
          <w:sz w:val="20"/>
          <w:szCs w:val="20"/>
        </w:rPr>
        <w:t>2</w:t>
      </w:r>
      <w:r w:rsidR="000D7FE1" w:rsidRPr="005C0031">
        <w:rPr>
          <w:sz w:val="20"/>
          <w:szCs w:val="20"/>
        </w:rPr>
        <w:t xml:space="preserve"> </w:t>
      </w:r>
      <w:r w:rsidR="005C0031" w:rsidRPr="005C0031">
        <w:rPr>
          <w:sz w:val="20"/>
          <w:szCs w:val="20"/>
        </w:rPr>
        <w:t>Schlüssel</w:t>
      </w:r>
      <w:r>
        <w:rPr>
          <w:sz w:val="20"/>
          <w:szCs w:val="20"/>
        </w:rPr>
        <w:t>sets</w:t>
      </w:r>
      <w:r w:rsidR="00317EE6" w:rsidRPr="005C0031">
        <w:rPr>
          <w:sz w:val="20"/>
          <w:szCs w:val="20"/>
        </w:rPr>
        <w:t xml:space="preserve"> für alle Türen</w:t>
      </w:r>
      <w:r>
        <w:rPr>
          <w:sz w:val="20"/>
          <w:szCs w:val="20"/>
        </w:rPr>
        <w:t>)</w:t>
      </w:r>
      <w:r w:rsidR="00317EE6" w:rsidRPr="005C0031">
        <w:rPr>
          <w:sz w:val="20"/>
          <w:szCs w:val="20"/>
        </w:rPr>
        <w:t xml:space="preserve"> wird </w:t>
      </w:r>
      <w:r>
        <w:rPr>
          <w:sz w:val="20"/>
          <w:szCs w:val="20"/>
        </w:rPr>
        <w:t xml:space="preserve">Ihnen per </w:t>
      </w:r>
      <w:proofErr w:type="gramStart"/>
      <w:r>
        <w:rPr>
          <w:sz w:val="20"/>
          <w:szCs w:val="20"/>
        </w:rPr>
        <w:t>Email</w:t>
      </w:r>
      <w:proofErr w:type="gramEnd"/>
      <w:r w:rsidR="00317EE6" w:rsidRPr="005C0031">
        <w:rPr>
          <w:sz w:val="20"/>
          <w:szCs w:val="20"/>
        </w:rPr>
        <w:t xml:space="preserve"> </w:t>
      </w:r>
      <w:r w:rsidR="000D7FE1" w:rsidRPr="005C0031">
        <w:rPr>
          <w:sz w:val="20"/>
          <w:szCs w:val="20"/>
        </w:rPr>
        <w:t>14</w:t>
      </w:r>
      <w:r w:rsidR="00317EE6" w:rsidRPr="005C0031">
        <w:rPr>
          <w:sz w:val="20"/>
          <w:szCs w:val="20"/>
        </w:rPr>
        <w:t xml:space="preserve"> </w:t>
      </w:r>
      <w:r w:rsidR="000D7FE1" w:rsidRPr="005C0031">
        <w:rPr>
          <w:sz w:val="20"/>
          <w:szCs w:val="20"/>
        </w:rPr>
        <w:t>Tage</w:t>
      </w:r>
      <w:r w:rsidR="00317EE6" w:rsidRPr="005C0031">
        <w:rPr>
          <w:sz w:val="20"/>
          <w:szCs w:val="20"/>
        </w:rPr>
        <w:t xml:space="preserve"> vor der Anreise</w:t>
      </w:r>
      <w:r w:rsidR="000D7FE1" w:rsidRPr="005C0031">
        <w:rPr>
          <w:sz w:val="20"/>
          <w:szCs w:val="20"/>
        </w:rPr>
        <w:t xml:space="preserve"> </w:t>
      </w:r>
      <w:r w:rsidR="005C0031" w:rsidRPr="005C0031">
        <w:rPr>
          <w:sz w:val="20"/>
          <w:szCs w:val="20"/>
        </w:rPr>
        <w:t>oder wenn die</w:t>
      </w:r>
      <w:r w:rsidR="000D7FE1" w:rsidRPr="005C0031">
        <w:rPr>
          <w:sz w:val="20"/>
          <w:szCs w:val="20"/>
        </w:rPr>
        <w:t xml:space="preserve"> Restzahlung </w:t>
      </w:r>
      <w:r w:rsidR="005C0031" w:rsidRPr="005C0031">
        <w:rPr>
          <w:sz w:val="20"/>
          <w:szCs w:val="20"/>
        </w:rPr>
        <w:t xml:space="preserve">bei der Bank eingetroffen ist </w:t>
      </w:r>
      <w:r w:rsidR="00317EE6" w:rsidRPr="005C0031">
        <w:rPr>
          <w:sz w:val="20"/>
          <w:szCs w:val="20"/>
        </w:rPr>
        <w:t>an den „</w:t>
      </w:r>
      <w:r w:rsidR="00317EE6" w:rsidRPr="005C0031">
        <w:rPr>
          <w:i/>
          <w:sz w:val="20"/>
          <w:szCs w:val="20"/>
        </w:rPr>
        <w:t>Mieter</w:t>
      </w:r>
      <w:r w:rsidR="00317EE6" w:rsidRPr="005C0031">
        <w:rPr>
          <w:sz w:val="20"/>
          <w:szCs w:val="20"/>
        </w:rPr>
        <w:t>“ zugesandt.</w:t>
      </w:r>
    </w:p>
    <w:p w14:paraId="2D688721" w14:textId="2021F7E1" w:rsidR="00FA4561" w:rsidRDefault="005C0031" w:rsidP="005C0031">
      <w:pPr>
        <w:pStyle w:val="Default"/>
        <w:ind w:left="1068"/>
        <w:rPr>
          <w:sz w:val="20"/>
          <w:szCs w:val="20"/>
        </w:rPr>
      </w:pPr>
      <w:r>
        <w:rPr>
          <w:sz w:val="20"/>
          <w:szCs w:val="20"/>
        </w:rPr>
        <w:br/>
      </w:r>
    </w:p>
    <w:p w14:paraId="522F34D3" w14:textId="77777777" w:rsidR="00FA4561" w:rsidRDefault="00FA4561">
      <w:pPr>
        <w:spacing w:after="0" w:line="240" w:lineRule="auto"/>
        <w:rPr>
          <w:rFonts w:ascii="Arial" w:hAnsi="Arial" w:cs="Arial"/>
          <w:color w:val="000000"/>
          <w:sz w:val="20"/>
          <w:szCs w:val="20"/>
        </w:rPr>
      </w:pPr>
      <w:r>
        <w:rPr>
          <w:sz w:val="20"/>
          <w:szCs w:val="20"/>
        </w:rPr>
        <w:br w:type="page"/>
      </w:r>
    </w:p>
    <w:p w14:paraId="2ADA9F67" w14:textId="77777777" w:rsidR="005C0031" w:rsidRPr="005C0031" w:rsidRDefault="005C0031" w:rsidP="005C0031">
      <w:pPr>
        <w:pStyle w:val="Default"/>
        <w:ind w:left="1068"/>
        <w:rPr>
          <w:sz w:val="20"/>
          <w:szCs w:val="20"/>
        </w:rPr>
      </w:pPr>
    </w:p>
    <w:p w14:paraId="1E14CE10" w14:textId="77777777" w:rsidR="007C5C53" w:rsidRPr="00454C57" w:rsidRDefault="007C5C53" w:rsidP="008C6E38">
      <w:pPr>
        <w:pStyle w:val="Default"/>
        <w:numPr>
          <w:ilvl w:val="0"/>
          <w:numId w:val="13"/>
        </w:numPr>
        <w:ind w:left="0" w:firstLine="0"/>
        <w:rPr>
          <w:b/>
          <w:sz w:val="20"/>
          <w:szCs w:val="20"/>
        </w:rPr>
      </w:pPr>
      <w:r w:rsidRPr="00454C57">
        <w:rPr>
          <w:b/>
          <w:sz w:val="20"/>
          <w:szCs w:val="20"/>
        </w:rPr>
        <w:t>Mietzeit, An- und Abreise</w:t>
      </w:r>
    </w:p>
    <w:p w14:paraId="1F3203D2" w14:textId="77777777" w:rsidR="009325E0" w:rsidRDefault="007C5C53" w:rsidP="009325E0">
      <w:pPr>
        <w:pStyle w:val="Default"/>
        <w:ind w:left="709"/>
        <w:rPr>
          <w:sz w:val="20"/>
          <w:szCs w:val="20"/>
        </w:rPr>
      </w:pPr>
      <w:r w:rsidRPr="00454C57">
        <w:rPr>
          <w:sz w:val="20"/>
          <w:szCs w:val="20"/>
        </w:rPr>
        <w:br/>
      </w:r>
      <w:r w:rsidR="00761593" w:rsidRPr="00454C57">
        <w:rPr>
          <w:sz w:val="20"/>
          <w:szCs w:val="20"/>
        </w:rPr>
        <w:t xml:space="preserve">Die Villa wird für den Zeitraum vom </w:t>
      </w:r>
      <w:r w:rsidR="00317EE6" w:rsidRPr="00317EE6">
        <w:rPr>
          <w:b/>
          <w:color w:val="FF0000"/>
          <w:sz w:val="20"/>
          <w:szCs w:val="20"/>
        </w:rPr>
        <w:t>(TT.MM.JJJJ)</w:t>
      </w:r>
      <w:r w:rsidR="00761593" w:rsidRPr="00454C57">
        <w:rPr>
          <w:sz w:val="20"/>
          <w:szCs w:val="20"/>
        </w:rPr>
        <w:t xml:space="preserve"> </w:t>
      </w:r>
      <w:r w:rsidR="00317EE6">
        <w:rPr>
          <w:sz w:val="20"/>
          <w:szCs w:val="20"/>
        </w:rPr>
        <w:t>(</w:t>
      </w:r>
      <w:r w:rsidR="00317EE6" w:rsidRPr="00454C57">
        <w:rPr>
          <w:sz w:val="20"/>
          <w:szCs w:val="20"/>
        </w:rPr>
        <w:t>Anreise 16.00 -19.00 Uhr</w:t>
      </w:r>
      <w:r w:rsidR="00317EE6">
        <w:rPr>
          <w:sz w:val="20"/>
          <w:szCs w:val="20"/>
        </w:rPr>
        <w:t>)</w:t>
      </w:r>
      <w:r w:rsidR="00317EE6" w:rsidRPr="00454C57">
        <w:rPr>
          <w:sz w:val="20"/>
          <w:szCs w:val="20"/>
        </w:rPr>
        <w:t xml:space="preserve"> </w:t>
      </w:r>
      <w:r w:rsidR="00761593" w:rsidRPr="00454C57">
        <w:rPr>
          <w:sz w:val="20"/>
          <w:szCs w:val="20"/>
        </w:rPr>
        <w:t xml:space="preserve">bis zum </w:t>
      </w:r>
      <w:r w:rsidR="00317EE6" w:rsidRPr="00317EE6">
        <w:rPr>
          <w:b/>
          <w:color w:val="FF0000"/>
          <w:sz w:val="20"/>
          <w:szCs w:val="20"/>
        </w:rPr>
        <w:t>(TT.MM.JJJJ)</w:t>
      </w:r>
      <w:r w:rsidR="00761593" w:rsidRPr="00454C57">
        <w:rPr>
          <w:sz w:val="20"/>
          <w:szCs w:val="20"/>
        </w:rPr>
        <w:t xml:space="preserve"> </w:t>
      </w:r>
      <w:r w:rsidR="00317EE6">
        <w:rPr>
          <w:sz w:val="20"/>
          <w:szCs w:val="20"/>
        </w:rPr>
        <w:t>(</w:t>
      </w:r>
      <w:r w:rsidR="00761593" w:rsidRPr="00454C57">
        <w:rPr>
          <w:sz w:val="20"/>
          <w:szCs w:val="20"/>
        </w:rPr>
        <w:t>Abreise 9.00 - 12.00 Uhr</w:t>
      </w:r>
      <w:r w:rsidR="00317EE6">
        <w:rPr>
          <w:sz w:val="20"/>
          <w:szCs w:val="20"/>
        </w:rPr>
        <w:t>)</w:t>
      </w:r>
      <w:r w:rsidR="00761593" w:rsidRPr="00454C57">
        <w:rPr>
          <w:sz w:val="20"/>
          <w:szCs w:val="20"/>
        </w:rPr>
        <w:t xml:space="preserve"> an den </w:t>
      </w:r>
      <w:r w:rsidR="00317EE6">
        <w:rPr>
          <w:sz w:val="20"/>
          <w:szCs w:val="20"/>
        </w:rPr>
        <w:t>„</w:t>
      </w:r>
      <w:r w:rsidR="00761593" w:rsidRPr="00317EE6">
        <w:rPr>
          <w:i/>
          <w:sz w:val="20"/>
          <w:szCs w:val="20"/>
        </w:rPr>
        <w:t>Mieter</w:t>
      </w:r>
      <w:r w:rsidR="00317EE6">
        <w:rPr>
          <w:sz w:val="20"/>
          <w:szCs w:val="20"/>
        </w:rPr>
        <w:t>“</w:t>
      </w:r>
      <w:r w:rsidR="00761593" w:rsidRPr="00454C57">
        <w:rPr>
          <w:sz w:val="20"/>
          <w:szCs w:val="20"/>
        </w:rPr>
        <w:t xml:space="preserve"> vermietet. </w:t>
      </w:r>
    </w:p>
    <w:p w14:paraId="5CC9581E" w14:textId="77777777" w:rsidR="009325E0" w:rsidRDefault="009325E0" w:rsidP="009325E0">
      <w:pPr>
        <w:pStyle w:val="Default"/>
        <w:ind w:left="709"/>
        <w:rPr>
          <w:sz w:val="20"/>
          <w:szCs w:val="20"/>
        </w:rPr>
      </w:pPr>
    </w:p>
    <w:p w14:paraId="45C5F337" w14:textId="66D23FAA" w:rsidR="008C6E38" w:rsidRDefault="00761593" w:rsidP="00FA4561">
      <w:pPr>
        <w:pStyle w:val="Default"/>
        <w:ind w:left="709"/>
        <w:rPr>
          <w:sz w:val="20"/>
          <w:szCs w:val="20"/>
        </w:rPr>
      </w:pPr>
      <w:r w:rsidRPr="00454C57">
        <w:rPr>
          <w:sz w:val="20"/>
          <w:szCs w:val="20"/>
        </w:rPr>
        <w:t xml:space="preserve">Davon abweichende An- und Abreisezeiten sind bis spätestens 7 Tage vor Anreise mit dem </w:t>
      </w:r>
      <w:r w:rsidR="00317EE6">
        <w:rPr>
          <w:sz w:val="20"/>
          <w:szCs w:val="20"/>
        </w:rPr>
        <w:t>„</w:t>
      </w:r>
      <w:r w:rsidRPr="00317EE6">
        <w:rPr>
          <w:i/>
          <w:sz w:val="20"/>
          <w:szCs w:val="20"/>
        </w:rPr>
        <w:t>Vermieter</w:t>
      </w:r>
      <w:r w:rsidR="00317EE6">
        <w:rPr>
          <w:sz w:val="20"/>
          <w:szCs w:val="20"/>
        </w:rPr>
        <w:t>“</w:t>
      </w:r>
      <w:r w:rsidRPr="00454C57">
        <w:rPr>
          <w:sz w:val="20"/>
          <w:szCs w:val="20"/>
        </w:rPr>
        <w:t xml:space="preserve"> abzusprechen.</w:t>
      </w:r>
    </w:p>
    <w:p w14:paraId="1F4B627C" w14:textId="77777777" w:rsidR="00FA4561" w:rsidRDefault="00FA4561" w:rsidP="00FA4561">
      <w:pPr>
        <w:pStyle w:val="Default"/>
        <w:ind w:left="709"/>
        <w:rPr>
          <w:sz w:val="20"/>
          <w:szCs w:val="20"/>
        </w:rPr>
      </w:pPr>
    </w:p>
    <w:p w14:paraId="760AAE8F" w14:textId="77777777" w:rsidR="00FA4561" w:rsidRDefault="00FA4561" w:rsidP="00FA4561">
      <w:pPr>
        <w:pStyle w:val="Default"/>
        <w:ind w:left="709"/>
        <w:rPr>
          <w:b/>
          <w:sz w:val="20"/>
          <w:szCs w:val="20"/>
        </w:rPr>
      </w:pPr>
    </w:p>
    <w:p w14:paraId="561070E0" w14:textId="77777777" w:rsidR="007E3F33" w:rsidRPr="00454C57" w:rsidRDefault="007E3F33" w:rsidP="008C6E38">
      <w:pPr>
        <w:pStyle w:val="Default"/>
        <w:numPr>
          <w:ilvl w:val="0"/>
          <w:numId w:val="13"/>
        </w:numPr>
        <w:ind w:left="709" w:hanging="709"/>
        <w:rPr>
          <w:b/>
          <w:sz w:val="20"/>
          <w:szCs w:val="20"/>
        </w:rPr>
      </w:pPr>
      <w:r w:rsidRPr="00454C57">
        <w:rPr>
          <w:b/>
          <w:sz w:val="20"/>
          <w:szCs w:val="20"/>
        </w:rPr>
        <w:t>Mietpreis</w:t>
      </w:r>
      <w:r w:rsidR="0098695A">
        <w:rPr>
          <w:b/>
          <w:sz w:val="20"/>
          <w:szCs w:val="20"/>
        </w:rPr>
        <w:t>, Buchung</w:t>
      </w:r>
      <w:r w:rsidRPr="00454C57">
        <w:rPr>
          <w:b/>
          <w:sz w:val="20"/>
          <w:szCs w:val="20"/>
        </w:rPr>
        <w:t xml:space="preserve"> und Zahlungsweise</w:t>
      </w:r>
    </w:p>
    <w:p w14:paraId="4FC730CB" w14:textId="77777777" w:rsidR="007E3F33" w:rsidRPr="00454C57" w:rsidRDefault="007E3F33" w:rsidP="0088167C">
      <w:pPr>
        <w:pStyle w:val="Default"/>
        <w:ind w:left="360"/>
        <w:rPr>
          <w:sz w:val="20"/>
          <w:szCs w:val="20"/>
        </w:rPr>
      </w:pPr>
    </w:p>
    <w:p w14:paraId="27A7B969" w14:textId="5C880A91" w:rsidR="007E3F33" w:rsidRDefault="00761593" w:rsidP="008C6E38">
      <w:pPr>
        <w:pStyle w:val="Default"/>
        <w:numPr>
          <w:ilvl w:val="0"/>
          <w:numId w:val="15"/>
        </w:numPr>
        <w:rPr>
          <w:sz w:val="20"/>
          <w:szCs w:val="20"/>
        </w:rPr>
      </w:pPr>
      <w:r w:rsidRPr="008C6E38">
        <w:rPr>
          <w:sz w:val="20"/>
          <w:szCs w:val="20"/>
        </w:rPr>
        <w:t xml:space="preserve">Der Mietpreis beträgt </w:t>
      </w:r>
      <w:r w:rsidR="008C6E38" w:rsidRPr="008C6E38">
        <w:rPr>
          <w:b/>
          <w:color w:val="FF0000"/>
          <w:sz w:val="20"/>
          <w:szCs w:val="20"/>
        </w:rPr>
        <w:t>XXX</w:t>
      </w:r>
      <w:r w:rsidRPr="008C6E38">
        <w:rPr>
          <w:sz w:val="20"/>
          <w:szCs w:val="20"/>
        </w:rPr>
        <w:t xml:space="preserve"> € pro Tag. </w:t>
      </w:r>
      <w:r w:rsidR="008C6E38" w:rsidRPr="008C6E38">
        <w:rPr>
          <w:sz w:val="20"/>
          <w:szCs w:val="20"/>
        </w:rPr>
        <w:br/>
      </w:r>
      <w:r w:rsidR="008C6E38" w:rsidRPr="008C6E38">
        <w:rPr>
          <w:sz w:val="20"/>
          <w:szCs w:val="20"/>
        </w:rPr>
        <w:br/>
      </w:r>
      <w:r w:rsidRPr="008C6E38">
        <w:rPr>
          <w:sz w:val="20"/>
          <w:szCs w:val="20"/>
        </w:rPr>
        <w:t>In dem Mietpreis ist der Verbrauch von Gas</w:t>
      </w:r>
      <w:r w:rsidR="007E3F33" w:rsidRPr="008C6E38">
        <w:rPr>
          <w:sz w:val="20"/>
          <w:szCs w:val="20"/>
        </w:rPr>
        <w:t xml:space="preserve"> </w:t>
      </w:r>
      <w:r w:rsidRPr="008C6E38">
        <w:rPr>
          <w:sz w:val="20"/>
          <w:szCs w:val="20"/>
        </w:rPr>
        <w:t>/</w:t>
      </w:r>
      <w:r w:rsidR="007E3F33" w:rsidRPr="008C6E38">
        <w:rPr>
          <w:sz w:val="20"/>
          <w:szCs w:val="20"/>
        </w:rPr>
        <w:t xml:space="preserve"> </w:t>
      </w:r>
      <w:r w:rsidRPr="008C6E38">
        <w:rPr>
          <w:sz w:val="20"/>
          <w:szCs w:val="20"/>
        </w:rPr>
        <w:t>Wasser</w:t>
      </w:r>
      <w:r w:rsidR="007E3F33" w:rsidRPr="008C6E38">
        <w:rPr>
          <w:sz w:val="20"/>
          <w:szCs w:val="20"/>
        </w:rPr>
        <w:t xml:space="preserve"> </w:t>
      </w:r>
      <w:r w:rsidR="00F955F5">
        <w:rPr>
          <w:sz w:val="20"/>
          <w:szCs w:val="20"/>
        </w:rPr>
        <w:t>und</w:t>
      </w:r>
      <w:r w:rsidR="007E3F33" w:rsidRPr="008C6E38">
        <w:rPr>
          <w:sz w:val="20"/>
          <w:szCs w:val="20"/>
        </w:rPr>
        <w:t xml:space="preserve"> </w:t>
      </w:r>
      <w:r w:rsidR="0088167C" w:rsidRPr="008C6E38">
        <w:rPr>
          <w:sz w:val="20"/>
          <w:szCs w:val="20"/>
        </w:rPr>
        <w:t xml:space="preserve">Strom </w:t>
      </w:r>
      <w:r w:rsidRPr="008C6E38">
        <w:rPr>
          <w:sz w:val="20"/>
          <w:szCs w:val="20"/>
        </w:rPr>
        <w:t xml:space="preserve">zu Wohnzwecken inkludiert. </w:t>
      </w:r>
      <w:r w:rsidR="008C6E38">
        <w:rPr>
          <w:sz w:val="20"/>
          <w:szCs w:val="20"/>
        </w:rPr>
        <w:br/>
      </w:r>
      <w:r w:rsidR="008C6E38">
        <w:rPr>
          <w:sz w:val="20"/>
          <w:szCs w:val="20"/>
        </w:rPr>
        <w:br/>
      </w:r>
      <w:r w:rsidR="007E3F33" w:rsidRPr="008C6E38">
        <w:rPr>
          <w:sz w:val="20"/>
          <w:szCs w:val="20"/>
        </w:rPr>
        <w:t xml:space="preserve">Für die Endreinigung wird ein Preis von </w:t>
      </w:r>
      <w:r w:rsidR="00FA4561">
        <w:rPr>
          <w:sz w:val="20"/>
          <w:szCs w:val="20"/>
        </w:rPr>
        <w:t>160</w:t>
      </w:r>
      <w:r w:rsidR="007E3F33" w:rsidRPr="008C6E38">
        <w:rPr>
          <w:sz w:val="20"/>
          <w:szCs w:val="20"/>
        </w:rPr>
        <w:t xml:space="preserve">.00 € </w:t>
      </w:r>
      <w:r w:rsidR="00782DCD">
        <w:rPr>
          <w:sz w:val="20"/>
          <w:szCs w:val="20"/>
        </w:rPr>
        <w:t xml:space="preserve">für 3 Zimmer resp. 210.00 € für 4 Zimmer </w:t>
      </w:r>
      <w:r w:rsidR="007E3F33" w:rsidRPr="008C6E38">
        <w:rPr>
          <w:sz w:val="20"/>
          <w:szCs w:val="20"/>
        </w:rPr>
        <w:t xml:space="preserve">erhoben. </w:t>
      </w:r>
      <w:r w:rsidR="008C6E38">
        <w:rPr>
          <w:sz w:val="20"/>
          <w:szCs w:val="20"/>
        </w:rPr>
        <w:br/>
      </w:r>
      <w:r w:rsidR="008C6E38">
        <w:rPr>
          <w:sz w:val="20"/>
          <w:szCs w:val="20"/>
        </w:rPr>
        <w:br/>
        <w:t>Der Totalbetrag über die gesamte Mietdauer inkl. Endreinigung</w:t>
      </w:r>
      <w:r w:rsidR="00EA7E5D">
        <w:rPr>
          <w:sz w:val="20"/>
          <w:szCs w:val="20"/>
        </w:rPr>
        <w:t xml:space="preserve"> jedoch exkl. Kaution</w:t>
      </w:r>
      <w:r w:rsidR="008C6E38">
        <w:rPr>
          <w:sz w:val="20"/>
          <w:szCs w:val="20"/>
        </w:rPr>
        <w:t xml:space="preserve"> beträgt </w:t>
      </w:r>
      <w:r w:rsidR="008C6E38" w:rsidRPr="008C6E38">
        <w:rPr>
          <w:b/>
          <w:color w:val="FF0000"/>
          <w:sz w:val="20"/>
          <w:szCs w:val="20"/>
        </w:rPr>
        <w:t>X’XXX</w:t>
      </w:r>
      <w:r w:rsidR="008C6E38">
        <w:rPr>
          <w:sz w:val="20"/>
          <w:szCs w:val="20"/>
        </w:rPr>
        <w:t xml:space="preserve"> Euro</w:t>
      </w:r>
      <w:r w:rsidR="008C6E38">
        <w:rPr>
          <w:sz w:val="20"/>
          <w:szCs w:val="20"/>
        </w:rPr>
        <w:br/>
      </w:r>
    </w:p>
    <w:p w14:paraId="6880A691" w14:textId="77777777" w:rsidR="008C6E38" w:rsidRDefault="008C6E38" w:rsidP="008C6E38">
      <w:pPr>
        <w:pStyle w:val="Default"/>
        <w:numPr>
          <w:ilvl w:val="0"/>
          <w:numId w:val="15"/>
        </w:numPr>
        <w:rPr>
          <w:sz w:val="20"/>
          <w:szCs w:val="20"/>
        </w:rPr>
      </w:pPr>
      <w:r>
        <w:rPr>
          <w:sz w:val="20"/>
          <w:szCs w:val="20"/>
        </w:rPr>
        <w:t>Der Betrag ist wie folgt zu entrichten und an folgendes Konto (unten) zu überweisen:</w:t>
      </w:r>
    </w:p>
    <w:p w14:paraId="2A82F613" w14:textId="77777777" w:rsidR="008C6E38" w:rsidRDefault="00F955F5" w:rsidP="008C6E38">
      <w:pPr>
        <w:pStyle w:val="Default"/>
        <w:numPr>
          <w:ilvl w:val="0"/>
          <w:numId w:val="16"/>
        </w:numPr>
        <w:rPr>
          <w:sz w:val="20"/>
          <w:szCs w:val="20"/>
        </w:rPr>
      </w:pPr>
      <w:r>
        <w:rPr>
          <w:sz w:val="20"/>
          <w:szCs w:val="20"/>
        </w:rPr>
        <w:t>25</w:t>
      </w:r>
      <w:r w:rsidR="008C6E38">
        <w:rPr>
          <w:sz w:val="20"/>
          <w:szCs w:val="20"/>
        </w:rPr>
        <w:t>% vom Totalbetrag als Anzahlung innert 14 Tagen nach Vertragsabschluss</w:t>
      </w:r>
    </w:p>
    <w:p w14:paraId="7D26F1DE" w14:textId="77777777" w:rsidR="00E742D1" w:rsidRDefault="00E742D1" w:rsidP="008C6E38">
      <w:pPr>
        <w:pStyle w:val="Default"/>
        <w:numPr>
          <w:ilvl w:val="0"/>
          <w:numId w:val="16"/>
        </w:numPr>
        <w:rPr>
          <w:sz w:val="20"/>
          <w:szCs w:val="20"/>
        </w:rPr>
      </w:pPr>
      <w:r>
        <w:rPr>
          <w:sz w:val="20"/>
          <w:szCs w:val="20"/>
        </w:rPr>
        <w:t>Die definitive Buchung</w:t>
      </w:r>
      <w:r w:rsidR="0098695A">
        <w:rPr>
          <w:sz w:val="20"/>
          <w:szCs w:val="20"/>
        </w:rPr>
        <w:t xml:space="preserve"> im Verfügbarkeitskalender als „gebucht“</w:t>
      </w:r>
      <w:r>
        <w:rPr>
          <w:sz w:val="20"/>
          <w:szCs w:val="20"/>
        </w:rPr>
        <w:t xml:space="preserve"> erfolgt erst wenn </w:t>
      </w:r>
      <w:r w:rsidR="0098695A">
        <w:rPr>
          <w:sz w:val="20"/>
          <w:szCs w:val="20"/>
        </w:rPr>
        <w:t>die</w:t>
      </w:r>
      <w:r>
        <w:rPr>
          <w:sz w:val="20"/>
          <w:szCs w:val="20"/>
        </w:rPr>
        <w:t xml:space="preserve"> Hausbank Ihre</w:t>
      </w:r>
      <w:r w:rsidR="00CD69D8">
        <w:rPr>
          <w:sz w:val="20"/>
          <w:szCs w:val="20"/>
        </w:rPr>
        <w:t>n</w:t>
      </w:r>
      <w:r>
        <w:rPr>
          <w:sz w:val="20"/>
          <w:szCs w:val="20"/>
        </w:rPr>
        <w:t xml:space="preserve"> </w:t>
      </w:r>
      <w:r w:rsidR="00CD69D8">
        <w:rPr>
          <w:sz w:val="20"/>
          <w:szCs w:val="20"/>
        </w:rPr>
        <w:t>Z</w:t>
      </w:r>
      <w:r>
        <w:rPr>
          <w:sz w:val="20"/>
          <w:szCs w:val="20"/>
        </w:rPr>
        <w:t>ahlung</w:t>
      </w:r>
      <w:r w:rsidR="00CD69D8">
        <w:rPr>
          <w:sz w:val="20"/>
          <w:szCs w:val="20"/>
        </w:rPr>
        <w:t>seingang</w:t>
      </w:r>
      <w:r>
        <w:rPr>
          <w:sz w:val="20"/>
          <w:szCs w:val="20"/>
        </w:rPr>
        <w:t xml:space="preserve"> bestätigt</w:t>
      </w:r>
    </w:p>
    <w:p w14:paraId="5A19CFFA" w14:textId="77777777" w:rsidR="00491BFE" w:rsidRDefault="008C6E38" w:rsidP="00491BFE">
      <w:pPr>
        <w:pStyle w:val="Default"/>
        <w:numPr>
          <w:ilvl w:val="0"/>
          <w:numId w:val="16"/>
        </w:numPr>
        <w:rPr>
          <w:sz w:val="20"/>
          <w:szCs w:val="20"/>
        </w:rPr>
      </w:pPr>
      <w:r w:rsidRPr="008C6E38">
        <w:rPr>
          <w:sz w:val="20"/>
          <w:szCs w:val="20"/>
        </w:rPr>
        <w:t xml:space="preserve">Restlichen </w:t>
      </w:r>
      <w:r w:rsidR="00F955F5">
        <w:rPr>
          <w:sz w:val="20"/>
          <w:szCs w:val="20"/>
        </w:rPr>
        <w:t>75</w:t>
      </w:r>
      <w:r w:rsidRPr="008C6E38">
        <w:rPr>
          <w:sz w:val="20"/>
          <w:szCs w:val="20"/>
        </w:rPr>
        <w:t>% vom Totalbetrag plus Kaution spätestens 14 Tage vor Mietbeginn</w:t>
      </w:r>
      <w:r w:rsidRPr="008C6E38">
        <w:rPr>
          <w:sz w:val="20"/>
          <w:szCs w:val="20"/>
        </w:rPr>
        <w:br/>
      </w:r>
      <w:r w:rsidRPr="008C6E38">
        <w:rPr>
          <w:sz w:val="20"/>
          <w:szCs w:val="20"/>
        </w:rPr>
        <w:br/>
      </w:r>
      <w:r w:rsidR="00761593" w:rsidRPr="008C6E38">
        <w:rPr>
          <w:sz w:val="20"/>
          <w:szCs w:val="20"/>
        </w:rPr>
        <w:t xml:space="preserve">Der </w:t>
      </w:r>
      <w:r w:rsidR="009F5009">
        <w:rPr>
          <w:sz w:val="20"/>
          <w:szCs w:val="20"/>
        </w:rPr>
        <w:t>„</w:t>
      </w:r>
      <w:r w:rsidR="00761593" w:rsidRPr="009F5009">
        <w:rPr>
          <w:i/>
          <w:sz w:val="20"/>
          <w:szCs w:val="20"/>
        </w:rPr>
        <w:t>Mieter</w:t>
      </w:r>
      <w:r w:rsidR="009F5009">
        <w:rPr>
          <w:sz w:val="20"/>
          <w:szCs w:val="20"/>
        </w:rPr>
        <w:t>“</w:t>
      </w:r>
      <w:r w:rsidR="00761593" w:rsidRPr="008C6E38">
        <w:rPr>
          <w:sz w:val="20"/>
          <w:szCs w:val="20"/>
        </w:rPr>
        <w:t xml:space="preserve"> hinterlegt eine Mietkaution in Höhe von </w:t>
      </w:r>
      <w:r w:rsidR="007E3F33" w:rsidRPr="008C6E38">
        <w:rPr>
          <w:sz w:val="20"/>
          <w:szCs w:val="20"/>
        </w:rPr>
        <w:t>3</w:t>
      </w:r>
      <w:r w:rsidR="00761593" w:rsidRPr="008C6E38">
        <w:rPr>
          <w:sz w:val="20"/>
          <w:szCs w:val="20"/>
        </w:rPr>
        <w:t>00.00 €, die mit der Restmietzahlung zu leisten ist. Die Mietkaution wird unmittelbar nach einwandfreier Übergabe des Hauses zurück</w:t>
      </w:r>
      <w:r w:rsidR="0088167C" w:rsidRPr="008C6E38">
        <w:rPr>
          <w:sz w:val="20"/>
          <w:szCs w:val="20"/>
        </w:rPr>
        <w:t xml:space="preserve"> </w:t>
      </w:r>
      <w:r w:rsidR="00761593" w:rsidRPr="008C6E38">
        <w:rPr>
          <w:sz w:val="20"/>
          <w:szCs w:val="20"/>
        </w:rPr>
        <w:t xml:space="preserve">überwiesen. </w:t>
      </w:r>
      <w:r w:rsidRPr="008C6E38">
        <w:rPr>
          <w:sz w:val="20"/>
          <w:szCs w:val="20"/>
        </w:rPr>
        <w:br/>
      </w:r>
      <w:r w:rsidRPr="008C6E38">
        <w:rPr>
          <w:sz w:val="20"/>
          <w:szCs w:val="20"/>
        </w:rPr>
        <w:br/>
        <w:t xml:space="preserve">Zahlungen erfolgen auf das </w:t>
      </w:r>
      <w:r>
        <w:rPr>
          <w:sz w:val="20"/>
          <w:szCs w:val="20"/>
        </w:rPr>
        <w:t xml:space="preserve">untenstehende </w:t>
      </w:r>
      <w:r w:rsidRPr="008C6E38">
        <w:rPr>
          <w:sz w:val="20"/>
          <w:szCs w:val="20"/>
        </w:rPr>
        <w:t>Konto</w:t>
      </w:r>
      <w:r>
        <w:rPr>
          <w:sz w:val="20"/>
          <w:szCs w:val="20"/>
        </w:rPr>
        <w:t xml:space="preserve"> via SEPA-Zahlung</w:t>
      </w:r>
      <w:r w:rsidRPr="008C6E38">
        <w:rPr>
          <w:sz w:val="20"/>
          <w:szCs w:val="20"/>
        </w:rPr>
        <w:t>:</w:t>
      </w:r>
      <w:r>
        <w:rPr>
          <w:sz w:val="20"/>
          <w:szCs w:val="20"/>
        </w:rPr>
        <w:br/>
        <w:t>(</w:t>
      </w:r>
      <w:r w:rsidRPr="00491BFE">
        <w:rPr>
          <w:b/>
          <w:sz w:val="20"/>
          <w:szCs w:val="20"/>
        </w:rPr>
        <w:t>S</w:t>
      </w:r>
      <w:r>
        <w:rPr>
          <w:sz w:val="20"/>
          <w:szCs w:val="20"/>
        </w:rPr>
        <w:t xml:space="preserve">ingle </w:t>
      </w:r>
      <w:r w:rsidRPr="00491BFE">
        <w:rPr>
          <w:b/>
          <w:sz w:val="20"/>
          <w:szCs w:val="20"/>
        </w:rPr>
        <w:t>E</w:t>
      </w:r>
      <w:r>
        <w:rPr>
          <w:sz w:val="20"/>
          <w:szCs w:val="20"/>
        </w:rPr>
        <w:t xml:space="preserve">uro </w:t>
      </w:r>
      <w:r w:rsidRPr="00491BFE">
        <w:rPr>
          <w:b/>
          <w:sz w:val="20"/>
          <w:szCs w:val="20"/>
        </w:rPr>
        <w:t>P</w:t>
      </w:r>
      <w:r>
        <w:rPr>
          <w:sz w:val="20"/>
          <w:szCs w:val="20"/>
        </w:rPr>
        <w:t xml:space="preserve">ayments </w:t>
      </w:r>
      <w:r w:rsidRPr="00491BFE">
        <w:rPr>
          <w:b/>
          <w:sz w:val="20"/>
          <w:szCs w:val="20"/>
        </w:rPr>
        <w:t>A</w:t>
      </w:r>
      <w:r>
        <w:rPr>
          <w:sz w:val="20"/>
          <w:szCs w:val="20"/>
        </w:rPr>
        <w:t>rea</w:t>
      </w:r>
      <w:r w:rsidR="00491BFE">
        <w:rPr>
          <w:sz w:val="20"/>
          <w:szCs w:val="20"/>
        </w:rPr>
        <w:t xml:space="preserve"> = </w:t>
      </w:r>
      <w:r w:rsidR="00491BFE" w:rsidRPr="00491BFE">
        <w:rPr>
          <w:b/>
          <w:sz w:val="20"/>
          <w:szCs w:val="20"/>
        </w:rPr>
        <w:t>SEPA</w:t>
      </w:r>
      <w:r>
        <w:rPr>
          <w:sz w:val="20"/>
          <w:szCs w:val="20"/>
        </w:rPr>
        <w:t>)</w:t>
      </w:r>
      <w:r>
        <w:rPr>
          <w:sz w:val="20"/>
          <w:szCs w:val="20"/>
        </w:rPr>
        <w:br/>
      </w:r>
    </w:p>
    <w:p w14:paraId="2B4C8D40" w14:textId="69B957E3" w:rsidR="000D1BCE" w:rsidRPr="009F1274" w:rsidRDefault="008C6E38" w:rsidP="00BF6BD4">
      <w:pPr>
        <w:pStyle w:val="Default"/>
        <w:tabs>
          <w:tab w:val="left" w:pos="3119"/>
        </w:tabs>
        <w:ind w:left="1068"/>
        <w:rPr>
          <w:b/>
          <w:bCs/>
          <w:sz w:val="20"/>
          <w:szCs w:val="20"/>
        </w:rPr>
      </w:pPr>
      <w:r w:rsidRPr="009F1274">
        <w:rPr>
          <w:sz w:val="20"/>
          <w:szCs w:val="20"/>
        </w:rPr>
        <w:t xml:space="preserve">Bankverbindung: </w:t>
      </w:r>
      <w:r w:rsidR="00BF6BD4">
        <w:rPr>
          <w:sz w:val="20"/>
          <w:szCs w:val="20"/>
        </w:rPr>
        <w:tab/>
      </w:r>
      <w:r w:rsidR="00F4758A" w:rsidRPr="00F4758A">
        <w:rPr>
          <w:b/>
          <w:bCs/>
          <w:sz w:val="20"/>
          <w:szCs w:val="20"/>
        </w:rPr>
        <w:t xml:space="preserve">Bank </w:t>
      </w:r>
      <w:r w:rsidR="00693CA0">
        <w:rPr>
          <w:b/>
          <w:bCs/>
          <w:sz w:val="20"/>
          <w:szCs w:val="20"/>
        </w:rPr>
        <w:t>AVERA</w:t>
      </w:r>
      <w:r w:rsidR="000D1BCE" w:rsidRPr="009F1274">
        <w:rPr>
          <w:b/>
          <w:bCs/>
          <w:sz w:val="20"/>
          <w:szCs w:val="20"/>
        </w:rPr>
        <w:t xml:space="preserve"> </w:t>
      </w:r>
    </w:p>
    <w:p w14:paraId="7D67A391" w14:textId="6FD34CEE" w:rsidR="008C6E38" w:rsidRPr="000D1BCE" w:rsidRDefault="00BF6BD4" w:rsidP="00BF6BD4">
      <w:pPr>
        <w:pStyle w:val="Default"/>
        <w:tabs>
          <w:tab w:val="left" w:pos="3119"/>
        </w:tabs>
        <w:ind w:left="1068"/>
        <w:rPr>
          <w:sz w:val="20"/>
          <w:szCs w:val="20"/>
        </w:rPr>
      </w:pPr>
      <w:r>
        <w:rPr>
          <w:b/>
          <w:bCs/>
          <w:sz w:val="20"/>
          <w:szCs w:val="20"/>
        </w:rPr>
        <w:tab/>
      </w:r>
      <w:r>
        <w:rPr>
          <w:sz w:val="20"/>
          <w:szCs w:val="20"/>
        </w:rPr>
        <w:t>Bahnhofstrasse 3</w:t>
      </w:r>
    </w:p>
    <w:p w14:paraId="0BFAEFDC" w14:textId="77777777" w:rsidR="008C6E38" w:rsidRPr="000D1BCE" w:rsidRDefault="00BF6BD4" w:rsidP="00BF6BD4">
      <w:pPr>
        <w:pStyle w:val="Default"/>
        <w:tabs>
          <w:tab w:val="left" w:pos="3119"/>
        </w:tabs>
        <w:ind w:left="1068"/>
        <w:rPr>
          <w:b/>
          <w:bCs/>
          <w:sz w:val="20"/>
          <w:szCs w:val="20"/>
        </w:rPr>
      </w:pPr>
      <w:r>
        <w:rPr>
          <w:b/>
          <w:bCs/>
          <w:sz w:val="20"/>
          <w:szCs w:val="20"/>
        </w:rPr>
        <w:tab/>
      </w:r>
      <w:r w:rsidR="000D1BCE" w:rsidRPr="000D1BCE">
        <w:rPr>
          <w:b/>
          <w:bCs/>
          <w:sz w:val="20"/>
          <w:szCs w:val="20"/>
        </w:rPr>
        <w:t>CH</w:t>
      </w:r>
      <w:r w:rsidR="008C6E38" w:rsidRPr="000D1BCE">
        <w:rPr>
          <w:b/>
          <w:bCs/>
          <w:sz w:val="20"/>
          <w:szCs w:val="20"/>
        </w:rPr>
        <w:t xml:space="preserve"> – </w:t>
      </w:r>
      <w:r w:rsidR="000D1BCE" w:rsidRPr="000D1BCE">
        <w:rPr>
          <w:b/>
          <w:bCs/>
          <w:sz w:val="20"/>
          <w:szCs w:val="20"/>
        </w:rPr>
        <w:t>8620</w:t>
      </w:r>
      <w:r w:rsidR="008C6E38" w:rsidRPr="000D1BCE">
        <w:rPr>
          <w:b/>
          <w:bCs/>
          <w:sz w:val="20"/>
          <w:szCs w:val="20"/>
        </w:rPr>
        <w:t xml:space="preserve"> </w:t>
      </w:r>
      <w:r w:rsidR="000D1BCE" w:rsidRPr="000D1BCE">
        <w:rPr>
          <w:b/>
          <w:bCs/>
          <w:sz w:val="20"/>
          <w:szCs w:val="20"/>
        </w:rPr>
        <w:t>Wetzikon ZH</w:t>
      </w:r>
      <w:r w:rsidR="008C6E38" w:rsidRPr="000D1BCE">
        <w:rPr>
          <w:b/>
          <w:bCs/>
          <w:sz w:val="20"/>
          <w:szCs w:val="20"/>
        </w:rPr>
        <w:t xml:space="preserve"> </w:t>
      </w:r>
    </w:p>
    <w:p w14:paraId="34D079E7" w14:textId="77777777" w:rsidR="00BF6BD4" w:rsidRDefault="00BF6BD4" w:rsidP="00BF6BD4">
      <w:pPr>
        <w:pStyle w:val="Default"/>
        <w:tabs>
          <w:tab w:val="left" w:pos="1985"/>
          <w:tab w:val="left" w:pos="3119"/>
        </w:tabs>
        <w:ind w:left="1068"/>
        <w:rPr>
          <w:sz w:val="20"/>
          <w:szCs w:val="20"/>
        </w:rPr>
      </w:pPr>
      <w:r>
        <w:rPr>
          <w:sz w:val="20"/>
          <w:szCs w:val="20"/>
        </w:rPr>
        <w:tab/>
      </w:r>
      <w:r>
        <w:rPr>
          <w:sz w:val="20"/>
          <w:szCs w:val="20"/>
        </w:rPr>
        <w:tab/>
        <w:t>Post-Kto.:</w:t>
      </w:r>
      <w:r>
        <w:rPr>
          <w:sz w:val="20"/>
          <w:szCs w:val="20"/>
        </w:rPr>
        <w:tab/>
        <w:t>30-38225-3</w:t>
      </w:r>
    </w:p>
    <w:p w14:paraId="3CE1687D" w14:textId="77777777" w:rsidR="000D1BCE" w:rsidRPr="009F1274" w:rsidRDefault="00BF6BD4" w:rsidP="00BF6BD4">
      <w:pPr>
        <w:pStyle w:val="Default"/>
        <w:tabs>
          <w:tab w:val="left" w:pos="1985"/>
          <w:tab w:val="left" w:pos="3119"/>
        </w:tabs>
        <w:ind w:left="1068"/>
        <w:rPr>
          <w:sz w:val="20"/>
          <w:szCs w:val="20"/>
        </w:rPr>
      </w:pPr>
      <w:r>
        <w:rPr>
          <w:sz w:val="20"/>
          <w:szCs w:val="20"/>
        </w:rPr>
        <w:tab/>
      </w:r>
      <w:r>
        <w:rPr>
          <w:sz w:val="20"/>
          <w:szCs w:val="20"/>
        </w:rPr>
        <w:tab/>
      </w:r>
      <w:r w:rsidR="008C6E38" w:rsidRPr="009F1274">
        <w:rPr>
          <w:sz w:val="20"/>
          <w:szCs w:val="20"/>
        </w:rPr>
        <w:t xml:space="preserve">BIC: </w:t>
      </w:r>
      <w:r w:rsidR="00A97D22" w:rsidRPr="009F1274">
        <w:rPr>
          <w:sz w:val="20"/>
          <w:szCs w:val="20"/>
        </w:rPr>
        <w:tab/>
      </w:r>
      <w:r w:rsidR="000D1BCE" w:rsidRPr="009F1274">
        <w:rPr>
          <w:sz w:val="20"/>
          <w:szCs w:val="20"/>
        </w:rPr>
        <w:t>RBABCH22850</w:t>
      </w:r>
      <w:r w:rsidR="008C6E38" w:rsidRPr="009F1274">
        <w:rPr>
          <w:sz w:val="20"/>
          <w:szCs w:val="20"/>
        </w:rPr>
        <w:t xml:space="preserve"> </w:t>
      </w:r>
    </w:p>
    <w:p w14:paraId="2E724785" w14:textId="77777777" w:rsidR="008C6E38" w:rsidRPr="00454C57" w:rsidRDefault="00BF6BD4" w:rsidP="00BF6BD4">
      <w:pPr>
        <w:pStyle w:val="Default"/>
        <w:tabs>
          <w:tab w:val="left" w:pos="1985"/>
          <w:tab w:val="left" w:pos="3119"/>
        </w:tabs>
        <w:ind w:left="1068"/>
        <w:rPr>
          <w:sz w:val="20"/>
          <w:szCs w:val="20"/>
        </w:rPr>
      </w:pPr>
      <w:r>
        <w:rPr>
          <w:sz w:val="20"/>
          <w:szCs w:val="20"/>
        </w:rPr>
        <w:tab/>
      </w:r>
      <w:r>
        <w:rPr>
          <w:sz w:val="20"/>
          <w:szCs w:val="20"/>
        </w:rPr>
        <w:tab/>
      </w:r>
      <w:r w:rsidR="000D1BCE" w:rsidRPr="009F1274">
        <w:rPr>
          <w:sz w:val="20"/>
          <w:szCs w:val="20"/>
        </w:rPr>
        <w:t>Clearing:</w:t>
      </w:r>
      <w:r w:rsidR="000D1BCE" w:rsidRPr="009F1274">
        <w:rPr>
          <w:sz w:val="20"/>
          <w:szCs w:val="20"/>
        </w:rPr>
        <w:tab/>
        <w:t>6850</w:t>
      </w:r>
      <w:r w:rsidR="008C6E38" w:rsidRPr="009F1274">
        <w:rPr>
          <w:sz w:val="20"/>
          <w:szCs w:val="20"/>
        </w:rPr>
        <w:br/>
      </w:r>
      <w:r w:rsidR="008C6E38" w:rsidRPr="009F1274">
        <w:rPr>
          <w:sz w:val="20"/>
          <w:szCs w:val="20"/>
        </w:rPr>
        <w:br/>
        <w:t xml:space="preserve">Kontoinhaber: </w:t>
      </w:r>
      <w:r>
        <w:rPr>
          <w:sz w:val="20"/>
          <w:szCs w:val="20"/>
        </w:rPr>
        <w:tab/>
      </w:r>
      <w:proofErr w:type="spellStart"/>
      <w:r w:rsidR="008C6E38" w:rsidRPr="00454C57">
        <w:rPr>
          <w:b/>
          <w:bCs/>
          <w:sz w:val="20"/>
          <w:szCs w:val="20"/>
        </w:rPr>
        <w:t>Technorex</w:t>
      </w:r>
      <w:proofErr w:type="spellEnd"/>
      <w:r w:rsidR="008C6E38" w:rsidRPr="00454C57">
        <w:rPr>
          <w:b/>
          <w:bCs/>
          <w:sz w:val="20"/>
          <w:szCs w:val="20"/>
        </w:rPr>
        <w:t xml:space="preserve"> AG </w:t>
      </w:r>
    </w:p>
    <w:p w14:paraId="712E976C" w14:textId="77777777" w:rsidR="00BF6BD4" w:rsidRDefault="00BF6BD4" w:rsidP="00BF6BD4">
      <w:pPr>
        <w:pStyle w:val="Default"/>
        <w:tabs>
          <w:tab w:val="left" w:pos="1985"/>
          <w:tab w:val="left" w:pos="3119"/>
        </w:tabs>
        <w:ind w:left="1068"/>
        <w:rPr>
          <w:sz w:val="20"/>
          <w:szCs w:val="20"/>
        </w:rPr>
      </w:pPr>
      <w:r>
        <w:rPr>
          <w:sz w:val="20"/>
          <w:szCs w:val="20"/>
        </w:rPr>
        <w:tab/>
      </w:r>
      <w:r>
        <w:rPr>
          <w:sz w:val="20"/>
          <w:szCs w:val="20"/>
        </w:rPr>
        <w:tab/>
        <w:t>Landstrasse 44</w:t>
      </w:r>
    </w:p>
    <w:p w14:paraId="23740FD5" w14:textId="77777777" w:rsidR="00BF6BD4" w:rsidRPr="00BF6BD4" w:rsidRDefault="00BF6BD4" w:rsidP="00BF6BD4">
      <w:pPr>
        <w:pStyle w:val="Default"/>
        <w:tabs>
          <w:tab w:val="left" w:pos="1985"/>
          <w:tab w:val="left" w:pos="3119"/>
        </w:tabs>
        <w:ind w:left="1068"/>
        <w:rPr>
          <w:b/>
          <w:sz w:val="20"/>
          <w:szCs w:val="20"/>
        </w:rPr>
      </w:pPr>
      <w:r>
        <w:rPr>
          <w:b/>
          <w:sz w:val="20"/>
          <w:szCs w:val="20"/>
        </w:rPr>
        <w:tab/>
      </w:r>
      <w:r>
        <w:rPr>
          <w:b/>
          <w:sz w:val="20"/>
          <w:szCs w:val="20"/>
        </w:rPr>
        <w:tab/>
      </w:r>
      <w:r w:rsidRPr="00BF6BD4">
        <w:rPr>
          <w:b/>
          <w:sz w:val="20"/>
          <w:szCs w:val="20"/>
        </w:rPr>
        <w:t>CH – 8750 Glarus</w:t>
      </w:r>
    </w:p>
    <w:p w14:paraId="36903320" w14:textId="77777777" w:rsidR="008C6E38" w:rsidRDefault="00BF6BD4" w:rsidP="00BF6BD4">
      <w:pPr>
        <w:pStyle w:val="Default"/>
        <w:tabs>
          <w:tab w:val="left" w:pos="1985"/>
          <w:tab w:val="left" w:pos="3119"/>
        </w:tabs>
        <w:ind w:left="1068"/>
        <w:rPr>
          <w:sz w:val="20"/>
          <w:szCs w:val="20"/>
        </w:rPr>
      </w:pPr>
      <w:r>
        <w:rPr>
          <w:sz w:val="20"/>
          <w:szCs w:val="20"/>
        </w:rPr>
        <w:tab/>
      </w:r>
      <w:r>
        <w:rPr>
          <w:sz w:val="20"/>
          <w:szCs w:val="20"/>
        </w:rPr>
        <w:tab/>
      </w:r>
      <w:r w:rsidR="008C6E38" w:rsidRPr="00454C57">
        <w:rPr>
          <w:sz w:val="20"/>
          <w:szCs w:val="20"/>
        </w:rPr>
        <w:t xml:space="preserve">IBAN: </w:t>
      </w:r>
      <w:r w:rsidR="00A97D22">
        <w:rPr>
          <w:sz w:val="20"/>
          <w:szCs w:val="20"/>
        </w:rPr>
        <w:tab/>
      </w:r>
      <w:r w:rsidRPr="00F955F5">
        <w:rPr>
          <w:sz w:val="20"/>
          <w:szCs w:val="20"/>
        </w:rPr>
        <w:t>CH77</w:t>
      </w:r>
      <w:r w:rsidR="00CB60E0" w:rsidRPr="00F955F5">
        <w:rPr>
          <w:sz w:val="20"/>
          <w:szCs w:val="20"/>
        </w:rPr>
        <w:t xml:space="preserve"> 0685 </w:t>
      </w:r>
      <w:r w:rsidRPr="00F955F5">
        <w:rPr>
          <w:sz w:val="20"/>
          <w:szCs w:val="20"/>
        </w:rPr>
        <w:t>0384</w:t>
      </w:r>
      <w:r w:rsidR="00CB60E0" w:rsidRPr="00F955F5">
        <w:rPr>
          <w:sz w:val="20"/>
          <w:szCs w:val="20"/>
        </w:rPr>
        <w:t xml:space="preserve"> </w:t>
      </w:r>
      <w:r w:rsidRPr="00F955F5">
        <w:rPr>
          <w:sz w:val="20"/>
          <w:szCs w:val="20"/>
        </w:rPr>
        <w:t>1440</w:t>
      </w:r>
      <w:r w:rsidR="00CB60E0" w:rsidRPr="00F955F5">
        <w:rPr>
          <w:sz w:val="20"/>
          <w:szCs w:val="20"/>
        </w:rPr>
        <w:t xml:space="preserve"> </w:t>
      </w:r>
      <w:r w:rsidRPr="00F955F5">
        <w:rPr>
          <w:sz w:val="20"/>
          <w:szCs w:val="20"/>
        </w:rPr>
        <w:t>5090</w:t>
      </w:r>
      <w:r w:rsidR="00CB60E0" w:rsidRPr="00F955F5">
        <w:rPr>
          <w:sz w:val="20"/>
          <w:szCs w:val="20"/>
        </w:rPr>
        <w:t xml:space="preserve"> </w:t>
      </w:r>
      <w:r w:rsidRPr="00F955F5">
        <w:rPr>
          <w:sz w:val="20"/>
          <w:szCs w:val="20"/>
        </w:rPr>
        <w:t>4</w:t>
      </w:r>
      <w:r w:rsidR="009F5009" w:rsidRPr="00F955F5">
        <w:rPr>
          <w:sz w:val="20"/>
          <w:szCs w:val="20"/>
        </w:rPr>
        <w:br/>
      </w:r>
    </w:p>
    <w:p w14:paraId="550616CF" w14:textId="38CB8F6D" w:rsidR="004C09E3" w:rsidRDefault="009F5009" w:rsidP="005054B5">
      <w:pPr>
        <w:pStyle w:val="Default"/>
        <w:numPr>
          <w:ilvl w:val="0"/>
          <w:numId w:val="15"/>
        </w:numPr>
        <w:rPr>
          <w:sz w:val="20"/>
          <w:szCs w:val="20"/>
        </w:rPr>
      </w:pPr>
      <w:r>
        <w:rPr>
          <w:sz w:val="20"/>
          <w:szCs w:val="20"/>
        </w:rPr>
        <w:t>Gerät der „</w:t>
      </w:r>
      <w:r w:rsidRPr="009F5009">
        <w:rPr>
          <w:i/>
          <w:sz w:val="20"/>
          <w:szCs w:val="20"/>
        </w:rPr>
        <w:t>Mieter</w:t>
      </w:r>
      <w:r>
        <w:rPr>
          <w:sz w:val="20"/>
          <w:szCs w:val="20"/>
        </w:rPr>
        <w:t>“ mit der Zahlung um mehr als 14 Tage in Verzug, ist der „</w:t>
      </w:r>
      <w:r w:rsidRPr="009F5009">
        <w:rPr>
          <w:i/>
          <w:sz w:val="20"/>
          <w:szCs w:val="20"/>
        </w:rPr>
        <w:t>Vermieter</w:t>
      </w:r>
      <w:r>
        <w:rPr>
          <w:sz w:val="20"/>
          <w:szCs w:val="20"/>
        </w:rPr>
        <w:t>“ berechtigt, den Vertrag ohne weitere Gründe fristlos zu kündigen und das Mietobjekt anderweitig zu vermieten</w:t>
      </w:r>
      <w:r>
        <w:rPr>
          <w:sz w:val="20"/>
          <w:szCs w:val="20"/>
        </w:rPr>
        <w:br/>
      </w:r>
    </w:p>
    <w:p w14:paraId="744A0D9B" w14:textId="77777777" w:rsidR="004C09E3" w:rsidRDefault="004C09E3">
      <w:pPr>
        <w:spacing w:after="0" w:line="240" w:lineRule="auto"/>
        <w:rPr>
          <w:rFonts w:ascii="Arial" w:hAnsi="Arial" w:cs="Arial"/>
          <w:color w:val="000000"/>
          <w:sz w:val="20"/>
          <w:szCs w:val="20"/>
        </w:rPr>
      </w:pPr>
      <w:r>
        <w:rPr>
          <w:sz w:val="20"/>
          <w:szCs w:val="20"/>
        </w:rPr>
        <w:br w:type="page"/>
      </w:r>
    </w:p>
    <w:p w14:paraId="54BFA79A" w14:textId="77777777" w:rsidR="005036BC" w:rsidRDefault="005036BC" w:rsidP="005036BC">
      <w:pPr>
        <w:pStyle w:val="Default"/>
        <w:ind w:left="708"/>
        <w:rPr>
          <w:sz w:val="20"/>
          <w:szCs w:val="20"/>
        </w:rPr>
      </w:pPr>
    </w:p>
    <w:p w14:paraId="65A5E847" w14:textId="05DB9A6B" w:rsidR="009F5009" w:rsidRDefault="009F5009" w:rsidP="005054B5">
      <w:pPr>
        <w:pStyle w:val="Default"/>
        <w:numPr>
          <w:ilvl w:val="0"/>
          <w:numId w:val="15"/>
        </w:numPr>
        <w:rPr>
          <w:sz w:val="20"/>
          <w:szCs w:val="20"/>
        </w:rPr>
      </w:pPr>
      <w:r>
        <w:rPr>
          <w:sz w:val="20"/>
          <w:szCs w:val="20"/>
        </w:rPr>
        <w:t>Für die Rückerstattung der Kaution wird die Bankverbindung vom „</w:t>
      </w:r>
      <w:r w:rsidRPr="009F5009">
        <w:rPr>
          <w:i/>
          <w:sz w:val="20"/>
          <w:szCs w:val="20"/>
        </w:rPr>
        <w:t>Mieter</w:t>
      </w:r>
      <w:r>
        <w:rPr>
          <w:sz w:val="20"/>
          <w:szCs w:val="20"/>
        </w:rPr>
        <w:t>“ benötigt:</w:t>
      </w:r>
    </w:p>
    <w:p w14:paraId="28CCC6E8" w14:textId="77777777" w:rsidR="009325E0" w:rsidRDefault="009325E0" w:rsidP="009325E0">
      <w:pPr>
        <w:pStyle w:val="Default"/>
        <w:tabs>
          <w:tab w:val="left" w:pos="1985"/>
        </w:tabs>
        <w:ind w:left="1068"/>
        <w:rPr>
          <w:sz w:val="20"/>
          <w:szCs w:val="20"/>
        </w:rPr>
      </w:pPr>
    </w:p>
    <w:p w14:paraId="52F78753" w14:textId="77777777" w:rsidR="009325E0" w:rsidRDefault="009325E0" w:rsidP="009325E0">
      <w:pPr>
        <w:pStyle w:val="Default"/>
        <w:tabs>
          <w:tab w:val="left" w:pos="1985"/>
        </w:tabs>
        <w:ind w:left="1068"/>
        <w:rPr>
          <w:sz w:val="20"/>
          <w:szCs w:val="20"/>
        </w:rPr>
      </w:pPr>
      <w:r>
        <w:rPr>
          <w:sz w:val="20"/>
          <w:szCs w:val="20"/>
        </w:rPr>
        <w:t>Bankverbindung:</w:t>
      </w:r>
    </w:p>
    <w:p w14:paraId="7D0F5B35" w14:textId="77777777" w:rsidR="009325E0" w:rsidRDefault="009325E0" w:rsidP="009325E0">
      <w:pPr>
        <w:pStyle w:val="Default"/>
        <w:tabs>
          <w:tab w:val="left" w:pos="1985"/>
        </w:tabs>
        <w:ind w:left="1068"/>
        <w:rPr>
          <w:b/>
          <w:color w:val="FF0000"/>
          <w:sz w:val="20"/>
          <w:szCs w:val="20"/>
        </w:rPr>
      </w:pPr>
    </w:p>
    <w:p w14:paraId="512AFB36" w14:textId="77777777" w:rsidR="009325E0" w:rsidRPr="009325E0" w:rsidRDefault="009325E0" w:rsidP="009325E0">
      <w:pPr>
        <w:pStyle w:val="Default"/>
        <w:tabs>
          <w:tab w:val="left" w:pos="1985"/>
        </w:tabs>
        <w:ind w:left="1068"/>
        <w:rPr>
          <w:b/>
          <w:color w:val="FF0000"/>
          <w:sz w:val="20"/>
          <w:szCs w:val="20"/>
        </w:rPr>
      </w:pPr>
      <w:r w:rsidRPr="009325E0">
        <w:rPr>
          <w:b/>
          <w:color w:val="FF0000"/>
          <w:sz w:val="20"/>
          <w:szCs w:val="20"/>
        </w:rPr>
        <w:t>Name der Bank</w:t>
      </w:r>
    </w:p>
    <w:p w14:paraId="78F4234D" w14:textId="77777777" w:rsidR="009325E0" w:rsidRPr="009325E0" w:rsidRDefault="009325E0" w:rsidP="009325E0">
      <w:pPr>
        <w:pStyle w:val="Default"/>
        <w:tabs>
          <w:tab w:val="left" w:pos="1985"/>
        </w:tabs>
        <w:ind w:left="1068"/>
        <w:rPr>
          <w:b/>
          <w:color w:val="FF0000"/>
          <w:sz w:val="20"/>
          <w:szCs w:val="20"/>
        </w:rPr>
      </w:pPr>
      <w:r w:rsidRPr="009325E0">
        <w:rPr>
          <w:b/>
          <w:color w:val="FF0000"/>
          <w:sz w:val="20"/>
          <w:szCs w:val="20"/>
        </w:rPr>
        <w:t>Adresse</w:t>
      </w:r>
    </w:p>
    <w:p w14:paraId="48FB3543" w14:textId="77777777" w:rsidR="009325E0" w:rsidRPr="009325E0" w:rsidRDefault="009325E0" w:rsidP="009325E0">
      <w:pPr>
        <w:pStyle w:val="Default"/>
        <w:tabs>
          <w:tab w:val="left" w:pos="1985"/>
        </w:tabs>
        <w:ind w:left="1068"/>
        <w:rPr>
          <w:b/>
          <w:color w:val="FF0000"/>
          <w:sz w:val="20"/>
          <w:szCs w:val="20"/>
        </w:rPr>
      </w:pPr>
      <w:r w:rsidRPr="009325E0">
        <w:rPr>
          <w:b/>
          <w:color w:val="FF0000"/>
          <w:sz w:val="20"/>
          <w:szCs w:val="20"/>
        </w:rPr>
        <w:t>PLZ / Ort</w:t>
      </w:r>
    </w:p>
    <w:p w14:paraId="68372195" w14:textId="77777777" w:rsidR="009325E0" w:rsidRDefault="009325E0" w:rsidP="009325E0">
      <w:pPr>
        <w:pStyle w:val="Default"/>
        <w:tabs>
          <w:tab w:val="left" w:pos="1985"/>
        </w:tabs>
        <w:ind w:left="1068"/>
        <w:rPr>
          <w:b/>
          <w:color w:val="FF0000"/>
          <w:sz w:val="20"/>
          <w:szCs w:val="20"/>
        </w:rPr>
      </w:pPr>
      <w:r>
        <w:rPr>
          <w:sz w:val="20"/>
          <w:szCs w:val="20"/>
        </w:rPr>
        <w:t xml:space="preserve">BIC: </w:t>
      </w:r>
      <w:r>
        <w:rPr>
          <w:sz w:val="20"/>
          <w:szCs w:val="20"/>
        </w:rPr>
        <w:tab/>
      </w:r>
      <w:r w:rsidRPr="009325E0">
        <w:rPr>
          <w:b/>
          <w:color w:val="FF0000"/>
          <w:sz w:val="20"/>
          <w:szCs w:val="20"/>
        </w:rPr>
        <w:t>(Code)</w:t>
      </w:r>
    </w:p>
    <w:p w14:paraId="26102D98" w14:textId="77777777" w:rsidR="009325E0" w:rsidRDefault="009325E0" w:rsidP="009325E0">
      <w:pPr>
        <w:pStyle w:val="Default"/>
        <w:tabs>
          <w:tab w:val="left" w:pos="1985"/>
        </w:tabs>
        <w:ind w:left="1068"/>
        <w:rPr>
          <w:sz w:val="20"/>
          <w:szCs w:val="20"/>
        </w:rPr>
      </w:pPr>
    </w:p>
    <w:p w14:paraId="55B1D93D" w14:textId="77777777" w:rsidR="009325E0" w:rsidRDefault="009325E0" w:rsidP="009325E0">
      <w:pPr>
        <w:pStyle w:val="Default"/>
        <w:tabs>
          <w:tab w:val="left" w:pos="1985"/>
        </w:tabs>
        <w:ind w:left="1068"/>
        <w:rPr>
          <w:sz w:val="20"/>
          <w:szCs w:val="20"/>
        </w:rPr>
      </w:pPr>
      <w:r>
        <w:rPr>
          <w:sz w:val="20"/>
          <w:szCs w:val="20"/>
        </w:rPr>
        <w:t>Kontoinhaber:</w:t>
      </w:r>
    </w:p>
    <w:p w14:paraId="22E7DBC5" w14:textId="77777777" w:rsidR="009325E0" w:rsidRPr="009325E0" w:rsidRDefault="009325E0" w:rsidP="009325E0">
      <w:pPr>
        <w:pStyle w:val="Default"/>
        <w:tabs>
          <w:tab w:val="left" w:pos="1985"/>
        </w:tabs>
        <w:ind w:left="1068"/>
        <w:rPr>
          <w:b/>
          <w:i/>
          <w:color w:val="FF0000"/>
          <w:sz w:val="20"/>
          <w:szCs w:val="20"/>
        </w:rPr>
      </w:pPr>
      <w:r w:rsidRPr="009325E0">
        <w:rPr>
          <w:b/>
          <w:i/>
          <w:color w:val="FF0000"/>
          <w:sz w:val="20"/>
          <w:szCs w:val="20"/>
        </w:rPr>
        <w:t>„Mieter“</w:t>
      </w:r>
    </w:p>
    <w:p w14:paraId="33E6C98B" w14:textId="77777777" w:rsidR="009325E0" w:rsidRPr="00454C57" w:rsidRDefault="009325E0" w:rsidP="009325E0">
      <w:pPr>
        <w:pStyle w:val="Default"/>
        <w:tabs>
          <w:tab w:val="left" w:pos="1985"/>
        </w:tabs>
        <w:ind w:left="1068"/>
        <w:rPr>
          <w:sz w:val="20"/>
          <w:szCs w:val="20"/>
        </w:rPr>
      </w:pPr>
      <w:r>
        <w:rPr>
          <w:sz w:val="20"/>
          <w:szCs w:val="20"/>
        </w:rPr>
        <w:t xml:space="preserve">IBAN: </w:t>
      </w:r>
      <w:r>
        <w:rPr>
          <w:sz w:val="20"/>
          <w:szCs w:val="20"/>
        </w:rPr>
        <w:tab/>
      </w:r>
      <w:r w:rsidRPr="009325E0">
        <w:rPr>
          <w:b/>
          <w:color w:val="FF0000"/>
          <w:sz w:val="20"/>
          <w:szCs w:val="20"/>
        </w:rPr>
        <w:t>(Code)</w:t>
      </w:r>
      <w:r>
        <w:rPr>
          <w:b/>
          <w:color w:val="FF0000"/>
          <w:sz w:val="20"/>
          <w:szCs w:val="20"/>
        </w:rPr>
        <w:br/>
      </w:r>
      <w:r>
        <w:rPr>
          <w:b/>
          <w:color w:val="FF0000"/>
          <w:sz w:val="20"/>
          <w:szCs w:val="20"/>
        </w:rPr>
        <w:br/>
      </w:r>
      <w:r w:rsidRPr="009325E0">
        <w:rPr>
          <w:color w:val="auto"/>
          <w:sz w:val="20"/>
          <w:szCs w:val="20"/>
        </w:rPr>
        <w:t>Die Rückzahlung der Kaution erfolgt ebenfalls via SEPA-Verfahren</w:t>
      </w:r>
      <w:r>
        <w:rPr>
          <w:color w:val="auto"/>
          <w:sz w:val="20"/>
          <w:szCs w:val="20"/>
        </w:rPr>
        <w:t>.</w:t>
      </w:r>
      <w:r w:rsidRPr="009325E0">
        <w:rPr>
          <w:color w:val="auto"/>
          <w:sz w:val="20"/>
          <w:szCs w:val="20"/>
        </w:rPr>
        <w:t xml:space="preserve"> </w:t>
      </w:r>
    </w:p>
    <w:p w14:paraId="0C6D0254" w14:textId="74A7F916" w:rsidR="00AD232E" w:rsidRDefault="00AD232E">
      <w:pPr>
        <w:spacing w:after="0" w:line="240" w:lineRule="auto"/>
        <w:rPr>
          <w:rFonts w:ascii="Arial" w:eastAsia="Times New Roman" w:hAnsi="Arial" w:cs="Arial"/>
          <w:b/>
          <w:bCs/>
          <w:color w:val="221E1F"/>
          <w:sz w:val="20"/>
          <w:szCs w:val="20"/>
          <w:lang w:val="de-DE" w:eastAsia="de-DE"/>
        </w:rPr>
      </w:pPr>
    </w:p>
    <w:p w14:paraId="4CFEFFDF" w14:textId="77777777" w:rsidR="001E04AB" w:rsidRPr="00454C57" w:rsidRDefault="001E04AB" w:rsidP="009325E0">
      <w:pPr>
        <w:pStyle w:val="CM14"/>
        <w:numPr>
          <w:ilvl w:val="0"/>
          <w:numId w:val="13"/>
        </w:numPr>
        <w:spacing w:line="280" w:lineRule="atLeast"/>
        <w:ind w:left="0" w:firstLine="0"/>
        <w:rPr>
          <w:rFonts w:ascii="Arial" w:hAnsi="Arial" w:cs="Arial"/>
          <w:b/>
          <w:color w:val="221E1F"/>
          <w:sz w:val="20"/>
          <w:szCs w:val="20"/>
        </w:rPr>
      </w:pPr>
      <w:r w:rsidRPr="00454C57">
        <w:rPr>
          <w:rFonts w:ascii="Arial" w:hAnsi="Arial" w:cs="Arial"/>
          <w:b/>
          <w:bCs/>
          <w:color w:val="221E1F"/>
          <w:sz w:val="20"/>
          <w:szCs w:val="20"/>
        </w:rPr>
        <w:t xml:space="preserve">Stornierung und Aufenthaltsabbruch </w:t>
      </w:r>
    </w:p>
    <w:p w14:paraId="6DAAE00E" w14:textId="77777777" w:rsidR="001E04AB" w:rsidRPr="00454C57" w:rsidRDefault="001E04AB" w:rsidP="00C61C77">
      <w:pPr>
        <w:pStyle w:val="CM12"/>
        <w:numPr>
          <w:ilvl w:val="0"/>
          <w:numId w:val="20"/>
        </w:numPr>
        <w:spacing w:line="280" w:lineRule="atLeast"/>
        <w:ind w:right="23"/>
        <w:rPr>
          <w:rFonts w:ascii="Arial" w:hAnsi="Arial" w:cs="Arial"/>
          <w:color w:val="221E1F"/>
          <w:sz w:val="20"/>
          <w:szCs w:val="20"/>
        </w:rPr>
      </w:pPr>
      <w:r w:rsidRPr="00454C57">
        <w:rPr>
          <w:rFonts w:ascii="Arial" w:hAnsi="Arial" w:cs="Arial"/>
          <w:color w:val="221E1F"/>
          <w:sz w:val="20"/>
          <w:szCs w:val="20"/>
        </w:rPr>
        <w:t xml:space="preserve">Storniert (kündigt) der Mieter den Vertrag vor dem Mietbeginn, ohne einen Nachmieter zu benennen, der in den Vertrag zu denselben Konditionen eintritt, sind als Entschädigung unter Anrechnung der ersparten Aufwendungen die folgenden anteiligen Mieten (ausschließlich der Endreinigung) zu entrichten, sofern eine anderweitige Vermietung nicht möglich ist: </w:t>
      </w:r>
    </w:p>
    <w:p w14:paraId="4F627551" w14:textId="77777777" w:rsidR="001E04AB" w:rsidRPr="00454C57" w:rsidRDefault="001E04AB" w:rsidP="00E24A2E">
      <w:pPr>
        <w:pStyle w:val="CM2"/>
        <w:ind w:left="708"/>
        <w:rPr>
          <w:rFonts w:ascii="Arial" w:hAnsi="Arial" w:cs="Arial"/>
          <w:color w:val="221E1F"/>
          <w:sz w:val="20"/>
          <w:szCs w:val="20"/>
        </w:rPr>
      </w:pPr>
      <w:r w:rsidRPr="00454C57">
        <w:rPr>
          <w:rFonts w:ascii="Arial" w:hAnsi="Arial" w:cs="Arial"/>
          <w:color w:val="221E1F"/>
          <w:sz w:val="20"/>
          <w:szCs w:val="20"/>
        </w:rPr>
        <w:t xml:space="preserve">Kündigung </w:t>
      </w:r>
    </w:p>
    <w:p w14:paraId="0F3B8490" w14:textId="77777777" w:rsidR="00E24A2E" w:rsidRDefault="001E04AB" w:rsidP="00E24A2E">
      <w:pPr>
        <w:pStyle w:val="CM12"/>
        <w:numPr>
          <w:ilvl w:val="0"/>
          <w:numId w:val="21"/>
        </w:numPr>
        <w:spacing w:line="276" w:lineRule="atLeast"/>
        <w:rPr>
          <w:rFonts w:ascii="Arial" w:hAnsi="Arial" w:cs="Arial"/>
          <w:color w:val="000000"/>
          <w:sz w:val="20"/>
          <w:szCs w:val="20"/>
        </w:rPr>
      </w:pPr>
      <w:r w:rsidRPr="00454C57">
        <w:rPr>
          <w:rFonts w:ascii="Arial" w:hAnsi="Arial" w:cs="Arial"/>
          <w:color w:val="221E1F"/>
          <w:sz w:val="20"/>
          <w:szCs w:val="20"/>
        </w:rPr>
        <w:t>bis 49 Tage vor Mietbeginn: 10 % des Mietpreise</w:t>
      </w:r>
      <w:r w:rsidRPr="00454C57">
        <w:rPr>
          <w:rFonts w:ascii="Arial" w:hAnsi="Arial" w:cs="Arial"/>
          <w:color w:val="000000"/>
          <w:sz w:val="20"/>
          <w:szCs w:val="20"/>
        </w:rPr>
        <w:t>s</w:t>
      </w:r>
    </w:p>
    <w:p w14:paraId="79593D82" w14:textId="77777777" w:rsidR="00E24A2E" w:rsidRDefault="001E04AB" w:rsidP="00E24A2E">
      <w:pPr>
        <w:pStyle w:val="CM12"/>
        <w:numPr>
          <w:ilvl w:val="0"/>
          <w:numId w:val="21"/>
        </w:numPr>
        <w:spacing w:line="276" w:lineRule="atLeast"/>
        <w:rPr>
          <w:rFonts w:ascii="Arial" w:hAnsi="Arial" w:cs="Arial"/>
          <w:color w:val="000000"/>
          <w:sz w:val="20"/>
          <w:szCs w:val="20"/>
        </w:rPr>
      </w:pPr>
      <w:r w:rsidRPr="00454C57">
        <w:rPr>
          <w:rFonts w:ascii="Arial" w:hAnsi="Arial" w:cs="Arial"/>
          <w:color w:val="221E1F"/>
          <w:sz w:val="20"/>
          <w:szCs w:val="20"/>
        </w:rPr>
        <w:t>bis 35 Tage vor Mietbeginn: 30 % des Mietpreise</w:t>
      </w:r>
      <w:r w:rsidRPr="00454C57">
        <w:rPr>
          <w:rFonts w:ascii="Arial" w:hAnsi="Arial" w:cs="Arial"/>
          <w:color w:val="000000"/>
          <w:sz w:val="20"/>
          <w:szCs w:val="20"/>
        </w:rPr>
        <w:t>s</w:t>
      </w:r>
    </w:p>
    <w:p w14:paraId="6F99A314" w14:textId="77777777" w:rsidR="00E24A2E" w:rsidRDefault="001E04AB" w:rsidP="00E24A2E">
      <w:pPr>
        <w:pStyle w:val="CM12"/>
        <w:numPr>
          <w:ilvl w:val="0"/>
          <w:numId w:val="21"/>
        </w:numPr>
        <w:spacing w:line="276" w:lineRule="atLeast"/>
        <w:rPr>
          <w:rFonts w:ascii="Arial" w:hAnsi="Arial" w:cs="Arial"/>
          <w:color w:val="000000"/>
          <w:sz w:val="20"/>
          <w:szCs w:val="20"/>
        </w:rPr>
      </w:pPr>
      <w:r w:rsidRPr="00454C57">
        <w:rPr>
          <w:rFonts w:ascii="Arial" w:hAnsi="Arial" w:cs="Arial"/>
          <w:color w:val="221E1F"/>
          <w:sz w:val="20"/>
          <w:szCs w:val="20"/>
        </w:rPr>
        <w:t>bis 21 Tage vor Mietbeginn: 60 % des Mietpreise</w:t>
      </w:r>
      <w:r w:rsidRPr="00454C57">
        <w:rPr>
          <w:rFonts w:ascii="Arial" w:hAnsi="Arial" w:cs="Arial"/>
          <w:color w:val="000000"/>
          <w:sz w:val="20"/>
          <w:szCs w:val="20"/>
        </w:rPr>
        <w:t>s</w:t>
      </w:r>
    </w:p>
    <w:p w14:paraId="74122408" w14:textId="77777777" w:rsidR="00E24A2E" w:rsidRDefault="001E04AB" w:rsidP="00E24A2E">
      <w:pPr>
        <w:pStyle w:val="CM12"/>
        <w:numPr>
          <w:ilvl w:val="0"/>
          <w:numId w:val="21"/>
        </w:numPr>
        <w:spacing w:line="276" w:lineRule="atLeast"/>
        <w:rPr>
          <w:rFonts w:ascii="Arial" w:hAnsi="Arial" w:cs="Arial"/>
          <w:color w:val="000000"/>
          <w:sz w:val="20"/>
          <w:szCs w:val="20"/>
        </w:rPr>
      </w:pPr>
      <w:r w:rsidRPr="00454C57">
        <w:rPr>
          <w:rFonts w:ascii="Arial" w:hAnsi="Arial" w:cs="Arial"/>
          <w:color w:val="221E1F"/>
          <w:sz w:val="20"/>
          <w:szCs w:val="20"/>
        </w:rPr>
        <w:t>bis 14 Tage vor Mietbeginn: 90 % des Mietpreise</w:t>
      </w:r>
      <w:r w:rsidRPr="00454C57">
        <w:rPr>
          <w:rFonts w:ascii="Arial" w:hAnsi="Arial" w:cs="Arial"/>
          <w:color w:val="000000"/>
          <w:sz w:val="20"/>
          <w:szCs w:val="20"/>
        </w:rPr>
        <w:t>s</w:t>
      </w:r>
    </w:p>
    <w:p w14:paraId="76FD4B27" w14:textId="77777777" w:rsidR="00E24A2E" w:rsidRDefault="001E04AB" w:rsidP="00E24A2E">
      <w:pPr>
        <w:pStyle w:val="CM12"/>
        <w:numPr>
          <w:ilvl w:val="0"/>
          <w:numId w:val="21"/>
        </w:numPr>
        <w:spacing w:line="276" w:lineRule="atLeast"/>
        <w:rPr>
          <w:rFonts w:ascii="Arial" w:hAnsi="Arial" w:cs="Arial"/>
          <w:color w:val="000000"/>
          <w:sz w:val="20"/>
          <w:szCs w:val="20"/>
        </w:rPr>
      </w:pPr>
      <w:r w:rsidRPr="00454C57">
        <w:rPr>
          <w:rFonts w:ascii="Arial" w:hAnsi="Arial" w:cs="Arial"/>
          <w:color w:val="221E1F"/>
          <w:sz w:val="20"/>
          <w:szCs w:val="20"/>
        </w:rPr>
        <w:t>ansonsten (später als 14 Tage vor Mietbeginn) 100 % des Mietpreises</w:t>
      </w:r>
      <w:r w:rsidRPr="00454C57">
        <w:rPr>
          <w:rFonts w:ascii="Arial" w:hAnsi="Arial" w:cs="Arial"/>
          <w:color w:val="000000"/>
          <w:sz w:val="20"/>
          <w:szCs w:val="20"/>
        </w:rPr>
        <w:t xml:space="preserve">. </w:t>
      </w:r>
      <w:r w:rsidR="00E24A2E">
        <w:rPr>
          <w:rFonts w:ascii="Arial" w:hAnsi="Arial" w:cs="Arial"/>
          <w:color w:val="000000"/>
          <w:sz w:val="20"/>
          <w:szCs w:val="20"/>
        </w:rPr>
        <w:br/>
      </w:r>
    </w:p>
    <w:p w14:paraId="6E3907EF" w14:textId="77777777" w:rsidR="00E24A2E" w:rsidRDefault="001E04AB" w:rsidP="00E24A2E">
      <w:pPr>
        <w:pStyle w:val="Listenabsatz"/>
        <w:numPr>
          <w:ilvl w:val="0"/>
          <w:numId w:val="21"/>
        </w:numPr>
        <w:rPr>
          <w:rFonts w:ascii="Arial" w:hAnsi="Arial" w:cs="Arial"/>
          <w:sz w:val="20"/>
          <w:szCs w:val="20"/>
        </w:rPr>
      </w:pPr>
      <w:r w:rsidRPr="00E24A2E">
        <w:rPr>
          <w:rFonts w:ascii="Arial" w:hAnsi="Arial" w:cs="Arial"/>
          <w:color w:val="221E1F"/>
          <w:sz w:val="20"/>
          <w:szCs w:val="20"/>
        </w:rPr>
        <w:t xml:space="preserve">Gleichwohl ist der Vermieter bemüht, das Mietobjekt anderweitig zu vermieten. </w:t>
      </w:r>
      <w:r w:rsidRPr="00E24A2E">
        <w:rPr>
          <w:rFonts w:ascii="Arial" w:hAnsi="Arial" w:cs="Arial"/>
          <w:color w:val="221E1F"/>
          <w:sz w:val="20"/>
          <w:szCs w:val="20"/>
        </w:rPr>
        <w:br/>
      </w:r>
    </w:p>
    <w:p w14:paraId="1CF243E7" w14:textId="77777777" w:rsidR="00E24A2E" w:rsidRDefault="00E24A2E" w:rsidP="00E24A2E">
      <w:pPr>
        <w:pStyle w:val="Listenabsatz"/>
        <w:numPr>
          <w:ilvl w:val="0"/>
          <w:numId w:val="20"/>
        </w:numPr>
        <w:rPr>
          <w:rFonts w:ascii="Arial" w:hAnsi="Arial" w:cs="Arial"/>
          <w:sz w:val="20"/>
          <w:szCs w:val="20"/>
        </w:rPr>
      </w:pPr>
      <w:r>
        <w:rPr>
          <w:rFonts w:ascii="Arial" w:hAnsi="Arial" w:cs="Arial"/>
          <w:sz w:val="20"/>
          <w:szCs w:val="20"/>
        </w:rPr>
        <w:t>Der „</w:t>
      </w:r>
      <w:r w:rsidRPr="00E24A2E">
        <w:rPr>
          <w:rFonts w:ascii="Arial" w:hAnsi="Arial" w:cs="Arial"/>
          <w:i/>
          <w:sz w:val="20"/>
          <w:szCs w:val="20"/>
        </w:rPr>
        <w:t>Mieter</w:t>
      </w:r>
      <w:r>
        <w:rPr>
          <w:rFonts w:ascii="Arial" w:hAnsi="Arial" w:cs="Arial"/>
          <w:sz w:val="20"/>
          <w:szCs w:val="20"/>
        </w:rPr>
        <w:t>“ kann jederzeit einen geringeren Schaden nachweisen</w:t>
      </w:r>
      <w:r>
        <w:rPr>
          <w:rFonts w:ascii="Arial" w:hAnsi="Arial" w:cs="Arial"/>
          <w:sz w:val="20"/>
          <w:szCs w:val="20"/>
        </w:rPr>
        <w:br/>
      </w:r>
    </w:p>
    <w:p w14:paraId="1523B3F0" w14:textId="77777777" w:rsidR="00065DDE" w:rsidRDefault="00E24A2E" w:rsidP="00E24A2E">
      <w:pPr>
        <w:pStyle w:val="Listenabsatz"/>
        <w:numPr>
          <w:ilvl w:val="0"/>
          <w:numId w:val="20"/>
        </w:numPr>
        <w:rPr>
          <w:rFonts w:ascii="Arial" w:hAnsi="Arial" w:cs="Arial"/>
          <w:sz w:val="20"/>
          <w:szCs w:val="20"/>
        </w:rPr>
      </w:pPr>
      <w:r>
        <w:rPr>
          <w:rFonts w:ascii="Arial" w:hAnsi="Arial" w:cs="Arial"/>
          <w:sz w:val="20"/>
          <w:szCs w:val="20"/>
        </w:rPr>
        <w:t xml:space="preserve">Bricht der </w:t>
      </w:r>
      <w:r w:rsidR="00065DDE">
        <w:rPr>
          <w:rFonts w:ascii="Arial" w:hAnsi="Arial" w:cs="Arial"/>
          <w:sz w:val="20"/>
          <w:szCs w:val="20"/>
        </w:rPr>
        <w:t>„</w:t>
      </w:r>
      <w:r w:rsidRPr="00065DDE">
        <w:rPr>
          <w:rFonts w:ascii="Arial" w:hAnsi="Arial" w:cs="Arial"/>
          <w:i/>
          <w:sz w:val="20"/>
          <w:szCs w:val="20"/>
        </w:rPr>
        <w:t>Mieter</w:t>
      </w:r>
      <w:r w:rsidR="00065DDE">
        <w:rPr>
          <w:rFonts w:ascii="Arial" w:hAnsi="Arial" w:cs="Arial"/>
          <w:sz w:val="20"/>
          <w:szCs w:val="20"/>
        </w:rPr>
        <w:t>“</w:t>
      </w:r>
      <w:r>
        <w:rPr>
          <w:rFonts w:ascii="Arial" w:hAnsi="Arial" w:cs="Arial"/>
          <w:sz w:val="20"/>
          <w:szCs w:val="20"/>
        </w:rPr>
        <w:t xml:space="preserve"> den </w:t>
      </w:r>
      <w:r w:rsidR="00065DDE">
        <w:rPr>
          <w:rFonts w:ascii="Arial" w:hAnsi="Arial" w:cs="Arial"/>
          <w:sz w:val="20"/>
          <w:szCs w:val="20"/>
        </w:rPr>
        <w:t>Aufenthalt</w:t>
      </w:r>
      <w:r>
        <w:rPr>
          <w:rFonts w:ascii="Arial" w:hAnsi="Arial" w:cs="Arial"/>
          <w:sz w:val="20"/>
          <w:szCs w:val="20"/>
        </w:rPr>
        <w:t xml:space="preserve"> vorzeitig ab, bleibt er zur </w:t>
      </w:r>
      <w:r w:rsidR="00065DDE">
        <w:rPr>
          <w:rFonts w:ascii="Arial" w:hAnsi="Arial" w:cs="Arial"/>
          <w:sz w:val="20"/>
          <w:szCs w:val="20"/>
        </w:rPr>
        <w:t>Zahlung</w:t>
      </w:r>
      <w:r>
        <w:rPr>
          <w:rFonts w:ascii="Arial" w:hAnsi="Arial" w:cs="Arial"/>
          <w:sz w:val="20"/>
          <w:szCs w:val="20"/>
        </w:rPr>
        <w:t xml:space="preserve"> des vollen Mietpreises verpflichtet</w:t>
      </w:r>
      <w:r w:rsidR="00065DDE">
        <w:rPr>
          <w:rFonts w:ascii="Arial" w:hAnsi="Arial" w:cs="Arial"/>
          <w:sz w:val="20"/>
          <w:szCs w:val="20"/>
        </w:rPr>
        <w:br/>
      </w:r>
    </w:p>
    <w:p w14:paraId="1E95ACCD" w14:textId="241C2B93" w:rsidR="00FF56E7" w:rsidRDefault="00065DDE" w:rsidP="00FF56E7">
      <w:pPr>
        <w:pStyle w:val="Listenabsatz"/>
        <w:numPr>
          <w:ilvl w:val="0"/>
          <w:numId w:val="20"/>
        </w:numPr>
        <w:rPr>
          <w:rFonts w:ascii="Arial" w:hAnsi="Arial" w:cs="Arial"/>
          <w:sz w:val="20"/>
          <w:szCs w:val="20"/>
        </w:rPr>
      </w:pPr>
      <w:r w:rsidRPr="005036BC">
        <w:rPr>
          <w:rFonts w:ascii="Arial" w:hAnsi="Arial" w:cs="Arial"/>
          <w:sz w:val="20"/>
          <w:szCs w:val="20"/>
        </w:rPr>
        <w:t xml:space="preserve">Eine Stornierung bzw. Kündigung kann nur schriftlicher Form (z.B. </w:t>
      </w:r>
      <w:proofErr w:type="gramStart"/>
      <w:r w:rsidRPr="005036BC">
        <w:rPr>
          <w:rFonts w:ascii="Arial" w:hAnsi="Arial" w:cs="Arial"/>
          <w:sz w:val="20"/>
          <w:szCs w:val="20"/>
        </w:rPr>
        <w:t>Email</w:t>
      </w:r>
      <w:proofErr w:type="gramEnd"/>
      <w:r w:rsidRPr="005036BC">
        <w:rPr>
          <w:rFonts w:ascii="Arial" w:hAnsi="Arial" w:cs="Arial"/>
          <w:sz w:val="20"/>
          <w:szCs w:val="20"/>
        </w:rPr>
        <w:t>) erfolgen. Massgeblich ist der Tag des Zugangs der Erklärung bei dem „</w:t>
      </w:r>
      <w:r w:rsidRPr="005036BC">
        <w:rPr>
          <w:rFonts w:ascii="Arial" w:hAnsi="Arial" w:cs="Arial"/>
          <w:i/>
          <w:sz w:val="20"/>
          <w:szCs w:val="20"/>
        </w:rPr>
        <w:t>Vermieter</w:t>
      </w:r>
      <w:r w:rsidRPr="005036BC">
        <w:rPr>
          <w:rFonts w:ascii="Arial" w:hAnsi="Arial" w:cs="Arial"/>
          <w:sz w:val="20"/>
          <w:szCs w:val="20"/>
        </w:rPr>
        <w:t>“</w:t>
      </w:r>
      <w:r w:rsidR="00E24A2E" w:rsidRPr="005036BC">
        <w:rPr>
          <w:rFonts w:ascii="Arial" w:hAnsi="Arial" w:cs="Arial"/>
          <w:sz w:val="20"/>
          <w:szCs w:val="20"/>
        </w:rPr>
        <w:br/>
      </w:r>
    </w:p>
    <w:p w14:paraId="230BB4FA" w14:textId="77777777" w:rsidR="004F5149" w:rsidRPr="004F5149" w:rsidRDefault="004F5149" w:rsidP="004F5149">
      <w:pPr>
        <w:ind w:left="720"/>
        <w:rPr>
          <w:rFonts w:ascii="Arial" w:hAnsi="Arial" w:cs="Arial"/>
          <w:sz w:val="20"/>
          <w:szCs w:val="20"/>
        </w:rPr>
      </w:pPr>
    </w:p>
    <w:p w14:paraId="6F12FAFA" w14:textId="77777777" w:rsidR="006F5019" w:rsidRPr="00C653EB" w:rsidRDefault="00065DDE" w:rsidP="00065DDE">
      <w:pPr>
        <w:pStyle w:val="Default"/>
        <w:numPr>
          <w:ilvl w:val="0"/>
          <w:numId w:val="13"/>
        </w:numPr>
        <w:ind w:left="0" w:firstLine="0"/>
        <w:rPr>
          <w:b/>
          <w:sz w:val="20"/>
          <w:szCs w:val="20"/>
        </w:rPr>
      </w:pPr>
      <w:r w:rsidRPr="00C653EB">
        <w:rPr>
          <w:b/>
          <w:sz w:val="20"/>
          <w:szCs w:val="20"/>
        </w:rPr>
        <w:t>Haftung und Pflichten des Mieters</w:t>
      </w:r>
    </w:p>
    <w:p w14:paraId="4633461A" w14:textId="77777777" w:rsidR="00065DDE" w:rsidRPr="00065DDE" w:rsidRDefault="00065DDE" w:rsidP="00065DDE">
      <w:pPr>
        <w:pStyle w:val="Default"/>
        <w:rPr>
          <w:sz w:val="20"/>
          <w:szCs w:val="20"/>
        </w:rPr>
      </w:pPr>
    </w:p>
    <w:p w14:paraId="381521E5" w14:textId="77777777" w:rsidR="00065DDE" w:rsidRDefault="00065DDE" w:rsidP="00065DDE">
      <w:pPr>
        <w:pStyle w:val="Default"/>
        <w:numPr>
          <w:ilvl w:val="0"/>
          <w:numId w:val="22"/>
        </w:numPr>
        <w:rPr>
          <w:sz w:val="20"/>
          <w:szCs w:val="20"/>
        </w:rPr>
      </w:pPr>
      <w:r>
        <w:rPr>
          <w:sz w:val="20"/>
          <w:szCs w:val="20"/>
        </w:rPr>
        <w:t xml:space="preserve">Das Mietobjekt einschliesslich der Möbel und der sonstigen in ihm befindlichen Gegenstände sind schonend zu behandeln. Der Mieter hat die ihn begleitenden und/oder besuchenden Personen zur Sorgsamkeit anzuhalten. Der </w:t>
      </w:r>
      <w:r w:rsidR="00C86C5D">
        <w:rPr>
          <w:sz w:val="20"/>
          <w:szCs w:val="20"/>
        </w:rPr>
        <w:t>„</w:t>
      </w:r>
      <w:r w:rsidRPr="00C86C5D">
        <w:rPr>
          <w:i/>
          <w:sz w:val="20"/>
          <w:szCs w:val="20"/>
        </w:rPr>
        <w:t>Mieter</w:t>
      </w:r>
      <w:r w:rsidR="00C86C5D">
        <w:rPr>
          <w:i/>
          <w:sz w:val="20"/>
          <w:szCs w:val="20"/>
        </w:rPr>
        <w:t>“</w:t>
      </w:r>
      <w:r>
        <w:rPr>
          <w:sz w:val="20"/>
          <w:szCs w:val="20"/>
        </w:rPr>
        <w:t xml:space="preserve"> haftet für schuldhafte Beschädigungen des Mietobjekts, des Mobiliars oder sonstiger Gegenstände im Mietobjekt durch ihn oder ihn begleitende Personen. </w:t>
      </w:r>
      <w:r>
        <w:rPr>
          <w:sz w:val="20"/>
          <w:szCs w:val="20"/>
        </w:rPr>
        <w:br/>
      </w:r>
    </w:p>
    <w:p w14:paraId="1D7A61E0" w14:textId="77777777" w:rsidR="004F5149" w:rsidRDefault="004F5149" w:rsidP="004F5149">
      <w:pPr>
        <w:pStyle w:val="Default"/>
        <w:ind w:left="708"/>
        <w:rPr>
          <w:sz w:val="20"/>
          <w:szCs w:val="20"/>
        </w:rPr>
      </w:pPr>
    </w:p>
    <w:p w14:paraId="3AF4A9C2" w14:textId="77777777" w:rsidR="004F5149" w:rsidRDefault="004F5149" w:rsidP="004F5149">
      <w:pPr>
        <w:pStyle w:val="Default"/>
        <w:ind w:left="708"/>
        <w:rPr>
          <w:sz w:val="20"/>
          <w:szCs w:val="20"/>
        </w:rPr>
      </w:pPr>
    </w:p>
    <w:p w14:paraId="1DC22EDA" w14:textId="7B099DB9" w:rsidR="00065DDE" w:rsidRDefault="00065DDE" w:rsidP="00065DDE">
      <w:pPr>
        <w:pStyle w:val="Default"/>
        <w:numPr>
          <w:ilvl w:val="0"/>
          <w:numId w:val="22"/>
        </w:numPr>
        <w:rPr>
          <w:sz w:val="20"/>
          <w:szCs w:val="20"/>
        </w:rPr>
      </w:pPr>
      <w:r>
        <w:rPr>
          <w:sz w:val="20"/>
          <w:szCs w:val="20"/>
        </w:rPr>
        <w:t>Mängel, die bei Übernahme des Mietobjekts und</w:t>
      </w:r>
      <w:r w:rsidR="00C61C77">
        <w:rPr>
          <w:sz w:val="20"/>
          <w:szCs w:val="20"/>
        </w:rPr>
        <w:t xml:space="preserve"> / </w:t>
      </w:r>
      <w:r>
        <w:rPr>
          <w:sz w:val="20"/>
          <w:szCs w:val="20"/>
        </w:rPr>
        <w:t xml:space="preserve">oder während der Mietzeit entstehen, sind dem </w:t>
      </w:r>
      <w:r w:rsidR="00C86C5D">
        <w:rPr>
          <w:sz w:val="20"/>
          <w:szCs w:val="20"/>
        </w:rPr>
        <w:t>„</w:t>
      </w:r>
      <w:r w:rsidRPr="00C86C5D">
        <w:rPr>
          <w:i/>
          <w:sz w:val="20"/>
          <w:szCs w:val="20"/>
        </w:rPr>
        <w:t>Vermieter</w:t>
      </w:r>
      <w:r w:rsidR="00C86C5D">
        <w:rPr>
          <w:sz w:val="20"/>
          <w:szCs w:val="20"/>
        </w:rPr>
        <w:t>“</w:t>
      </w:r>
      <w:r>
        <w:rPr>
          <w:sz w:val="20"/>
          <w:szCs w:val="20"/>
        </w:rPr>
        <w:t xml:space="preserve"> unverzüglich in geeigneter Form (Foto &amp; </w:t>
      </w:r>
      <w:proofErr w:type="gramStart"/>
      <w:r>
        <w:rPr>
          <w:sz w:val="20"/>
          <w:szCs w:val="20"/>
        </w:rPr>
        <w:t>Email</w:t>
      </w:r>
      <w:proofErr w:type="gramEnd"/>
      <w:r>
        <w:rPr>
          <w:sz w:val="20"/>
          <w:szCs w:val="20"/>
        </w:rPr>
        <w:t>) zu melden.</w:t>
      </w:r>
      <w:r>
        <w:rPr>
          <w:sz w:val="20"/>
          <w:szCs w:val="20"/>
        </w:rPr>
        <w:br/>
      </w:r>
    </w:p>
    <w:p w14:paraId="3D8C20CF" w14:textId="77777777" w:rsidR="009F1274" w:rsidRDefault="00065DDE" w:rsidP="00065DDE">
      <w:pPr>
        <w:pStyle w:val="Default"/>
        <w:numPr>
          <w:ilvl w:val="0"/>
          <w:numId w:val="22"/>
        </w:numPr>
        <w:rPr>
          <w:sz w:val="20"/>
          <w:szCs w:val="20"/>
        </w:rPr>
      </w:pPr>
      <w:r>
        <w:rPr>
          <w:sz w:val="20"/>
          <w:szCs w:val="20"/>
        </w:rPr>
        <w:t xml:space="preserve">Die Haltung von Tieren in dem Mietobjekt ist gestattet. </w:t>
      </w:r>
      <w:r w:rsidR="00C86C5D">
        <w:rPr>
          <w:sz w:val="20"/>
          <w:szCs w:val="20"/>
        </w:rPr>
        <w:t>Allfällige Folgeschäden sind durch den „</w:t>
      </w:r>
      <w:r w:rsidR="00C86C5D" w:rsidRPr="00C86C5D">
        <w:rPr>
          <w:i/>
          <w:sz w:val="20"/>
          <w:szCs w:val="20"/>
        </w:rPr>
        <w:t>Mieter</w:t>
      </w:r>
      <w:r w:rsidR="00C86C5D">
        <w:rPr>
          <w:sz w:val="20"/>
          <w:szCs w:val="20"/>
        </w:rPr>
        <w:t>“ zu tragen</w:t>
      </w:r>
      <w:r w:rsidR="009F1274">
        <w:rPr>
          <w:sz w:val="20"/>
          <w:szCs w:val="20"/>
        </w:rPr>
        <w:br/>
      </w:r>
    </w:p>
    <w:p w14:paraId="43D38735" w14:textId="77777777" w:rsidR="00065DDE" w:rsidRPr="00454C57" w:rsidRDefault="009F1274" w:rsidP="00065DDE">
      <w:pPr>
        <w:pStyle w:val="Default"/>
        <w:numPr>
          <w:ilvl w:val="0"/>
          <w:numId w:val="22"/>
        </w:numPr>
        <w:rPr>
          <w:sz w:val="20"/>
          <w:szCs w:val="20"/>
        </w:rPr>
      </w:pPr>
      <w:r>
        <w:rPr>
          <w:sz w:val="20"/>
          <w:szCs w:val="20"/>
        </w:rPr>
        <w:t>Das Spielen der eigenen aber auch fremden Kinder am und im Pool unterliegt der Aufsichtspflicht des „</w:t>
      </w:r>
      <w:r w:rsidRPr="00644C7F">
        <w:rPr>
          <w:i/>
          <w:sz w:val="20"/>
          <w:szCs w:val="20"/>
        </w:rPr>
        <w:t>Mieters</w:t>
      </w:r>
      <w:r>
        <w:rPr>
          <w:sz w:val="20"/>
          <w:szCs w:val="20"/>
        </w:rPr>
        <w:t xml:space="preserve">“. Der </w:t>
      </w:r>
      <w:r w:rsidR="00644C7F">
        <w:rPr>
          <w:sz w:val="20"/>
          <w:szCs w:val="20"/>
        </w:rPr>
        <w:t>„</w:t>
      </w:r>
      <w:r w:rsidRPr="00644C7F">
        <w:rPr>
          <w:i/>
          <w:sz w:val="20"/>
          <w:szCs w:val="20"/>
        </w:rPr>
        <w:t>Vermieter</w:t>
      </w:r>
      <w:r w:rsidR="00644C7F">
        <w:rPr>
          <w:sz w:val="20"/>
          <w:szCs w:val="20"/>
        </w:rPr>
        <w:t>“</w:t>
      </w:r>
      <w:r>
        <w:rPr>
          <w:sz w:val="20"/>
          <w:szCs w:val="20"/>
        </w:rPr>
        <w:t xml:space="preserve"> lehnt jegliche Haftung ab die in diesem Zusammenhang entstehen könnten.  </w:t>
      </w:r>
      <w:r w:rsidR="00065DDE">
        <w:rPr>
          <w:sz w:val="20"/>
          <w:szCs w:val="20"/>
        </w:rPr>
        <w:br/>
      </w:r>
    </w:p>
    <w:p w14:paraId="24F6C636" w14:textId="68B6CDCE" w:rsidR="00C653EB" w:rsidRDefault="00C653EB">
      <w:pPr>
        <w:rPr>
          <w:rFonts w:ascii="Arial" w:eastAsia="Times New Roman" w:hAnsi="Arial" w:cs="Arial"/>
          <w:b/>
          <w:bCs/>
          <w:color w:val="221E1F"/>
          <w:sz w:val="20"/>
          <w:szCs w:val="20"/>
          <w:lang w:val="de-DE" w:eastAsia="de-DE"/>
        </w:rPr>
      </w:pPr>
    </w:p>
    <w:p w14:paraId="2A1EC3CF" w14:textId="77777777" w:rsidR="007E0B37" w:rsidRPr="00C653EB" w:rsidRDefault="007E0B37" w:rsidP="00C653EB">
      <w:pPr>
        <w:pStyle w:val="CM14"/>
        <w:numPr>
          <w:ilvl w:val="0"/>
          <w:numId w:val="13"/>
        </w:numPr>
        <w:spacing w:line="280" w:lineRule="atLeast"/>
        <w:ind w:left="0" w:firstLine="0"/>
        <w:rPr>
          <w:rFonts w:ascii="Arial" w:hAnsi="Arial" w:cs="Arial"/>
          <w:b/>
          <w:bCs/>
          <w:color w:val="221E1F"/>
          <w:sz w:val="20"/>
          <w:szCs w:val="20"/>
        </w:rPr>
      </w:pPr>
      <w:r w:rsidRPr="00454C57">
        <w:rPr>
          <w:rFonts w:ascii="Arial" w:hAnsi="Arial" w:cs="Arial"/>
          <w:b/>
          <w:bCs/>
          <w:color w:val="221E1F"/>
          <w:sz w:val="20"/>
          <w:szCs w:val="20"/>
        </w:rPr>
        <w:t xml:space="preserve">Schriftform, Salvatorische Klausel </w:t>
      </w:r>
    </w:p>
    <w:p w14:paraId="794AACE5" w14:textId="77777777" w:rsidR="007E0B37" w:rsidRPr="00454C57" w:rsidRDefault="007E0B37" w:rsidP="00C653EB">
      <w:pPr>
        <w:pStyle w:val="Default"/>
        <w:widowControl w:val="0"/>
        <w:numPr>
          <w:ilvl w:val="0"/>
          <w:numId w:val="23"/>
        </w:numPr>
        <w:rPr>
          <w:color w:val="221E1F"/>
          <w:sz w:val="20"/>
          <w:szCs w:val="20"/>
        </w:rPr>
      </w:pPr>
      <w:r w:rsidRPr="00454C57">
        <w:rPr>
          <w:color w:val="221E1F"/>
          <w:sz w:val="20"/>
          <w:szCs w:val="20"/>
        </w:rPr>
        <w:t xml:space="preserve">Änderungen und Ergänzungen dieses Vertrages bedürfen der Schriftform. Dies gilt auch für die Änderung dieser Schriftformklausel. </w:t>
      </w:r>
      <w:r w:rsidR="00C653EB">
        <w:rPr>
          <w:color w:val="221E1F"/>
          <w:sz w:val="20"/>
          <w:szCs w:val="20"/>
        </w:rPr>
        <w:br/>
      </w:r>
    </w:p>
    <w:p w14:paraId="40D7BF15" w14:textId="1B435CF7" w:rsidR="007E0B37" w:rsidRPr="00C653EB" w:rsidRDefault="007E0B37" w:rsidP="00C61C77">
      <w:pPr>
        <w:pStyle w:val="Default"/>
        <w:widowControl w:val="0"/>
        <w:numPr>
          <w:ilvl w:val="0"/>
          <w:numId w:val="23"/>
        </w:numPr>
        <w:spacing w:line="280" w:lineRule="atLeast"/>
        <w:ind w:right="23"/>
        <w:rPr>
          <w:color w:val="221E1F"/>
          <w:sz w:val="20"/>
          <w:szCs w:val="20"/>
        </w:rPr>
      </w:pPr>
      <w:r w:rsidRPr="00C653EB">
        <w:rPr>
          <w:color w:val="221E1F"/>
          <w:sz w:val="20"/>
          <w:szCs w:val="20"/>
        </w:rPr>
        <w:t xml:space="preserve">Sollten einzelne Bestimmungen dieses Vertrages unwirksam oder undurchführbar sein oder nach Vertragsschluss unwirksam oder undurchführbar werden, so wird dadurch die Wirksamkeit des Vertrages im Übrigen nicht berührt. An die Stelle der unwirksamen oder undurchführbaren Bestimmung soll diejenige wirksame und durchführbare Regelung </w:t>
      </w:r>
      <w:r w:rsidR="00C653EB" w:rsidRPr="00C653EB">
        <w:rPr>
          <w:color w:val="221E1F"/>
          <w:sz w:val="20"/>
          <w:szCs w:val="20"/>
        </w:rPr>
        <w:t>t</w:t>
      </w:r>
      <w:r w:rsidRPr="00C653EB">
        <w:rPr>
          <w:color w:val="221E1F"/>
          <w:sz w:val="20"/>
          <w:szCs w:val="20"/>
        </w:rPr>
        <w:t xml:space="preserve">reten, deren Wirkungen der wirtschaftlichen Zielsetzung möglichst </w:t>
      </w:r>
      <w:r w:rsidR="003D782F" w:rsidRPr="00C653EB">
        <w:rPr>
          <w:color w:val="221E1F"/>
          <w:sz w:val="20"/>
          <w:szCs w:val="20"/>
        </w:rPr>
        <w:t>nahekommen</w:t>
      </w:r>
      <w:r w:rsidRPr="00C653EB">
        <w:rPr>
          <w:color w:val="221E1F"/>
          <w:sz w:val="20"/>
          <w:szCs w:val="20"/>
        </w:rPr>
        <w:t xml:space="preserve">, welche die </w:t>
      </w:r>
      <w:r w:rsidR="00C653EB">
        <w:rPr>
          <w:color w:val="221E1F"/>
          <w:sz w:val="20"/>
          <w:szCs w:val="20"/>
        </w:rPr>
        <w:t>V</w:t>
      </w:r>
      <w:r w:rsidRPr="00C653EB">
        <w:rPr>
          <w:color w:val="221E1F"/>
          <w:sz w:val="20"/>
          <w:szCs w:val="20"/>
        </w:rPr>
        <w:t xml:space="preserve">ertragsparteien mit der unwirksamen bzw. undurchführbaren Bestimmung verfolgt haben. </w:t>
      </w:r>
      <w:r w:rsidR="00C653EB">
        <w:rPr>
          <w:color w:val="221E1F"/>
          <w:sz w:val="20"/>
          <w:szCs w:val="20"/>
        </w:rPr>
        <w:br/>
      </w:r>
    </w:p>
    <w:p w14:paraId="2FCA6611" w14:textId="77777777" w:rsidR="00C653EB" w:rsidRDefault="007E0B37" w:rsidP="00C653EB">
      <w:pPr>
        <w:pStyle w:val="CM7"/>
        <w:numPr>
          <w:ilvl w:val="0"/>
          <w:numId w:val="23"/>
        </w:numPr>
        <w:rPr>
          <w:rFonts w:ascii="Arial" w:hAnsi="Arial" w:cs="Arial"/>
          <w:color w:val="221E1F"/>
          <w:sz w:val="20"/>
          <w:szCs w:val="20"/>
        </w:rPr>
      </w:pPr>
      <w:r w:rsidRPr="00454C57">
        <w:rPr>
          <w:rFonts w:ascii="Arial" w:hAnsi="Arial" w:cs="Arial"/>
          <w:color w:val="221E1F"/>
          <w:sz w:val="20"/>
          <w:szCs w:val="20"/>
        </w:rPr>
        <w:t xml:space="preserve">Dieser Vertrag unterliegt dem </w:t>
      </w:r>
      <w:r w:rsidR="001A4E2A">
        <w:rPr>
          <w:rFonts w:ascii="Arial" w:hAnsi="Arial" w:cs="Arial"/>
          <w:color w:val="221E1F"/>
          <w:sz w:val="20"/>
          <w:szCs w:val="20"/>
        </w:rPr>
        <w:t>Schweizer Recht</w:t>
      </w:r>
      <w:r w:rsidR="00C653EB">
        <w:rPr>
          <w:rFonts w:ascii="Arial" w:hAnsi="Arial" w:cs="Arial"/>
          <w:color w:val="221E1F"/>
          <w:sz w:val="20"/>
          <w:szCs w:val="20"/>
        </w:rPr>
        <w:t>. Der Gerichtshof ist der Kanton Glarus.</w:t>
      </w:r>
    </w:p>
    <w:p w14:paraId="02BA6110" w14:textId="77777777" w:rsidR="00C653EB" w:rsidRDefault="00C653EB" w:rsidP="00C653EB">
      <w:pPr>
        <w:pStyle w:val="CM7"/>
        <w:rPr>
          <w:rFonts w:ascii="Arial" w:hAnsi="Arial" w:cs="Arial"/>
          <w:color w:val="221E1F"/>
          <w:sz w:val="20"/>
          <w:szCs w:val="20"/>
        </w:rPr>
      </w:pPr>
    </w:p>
    <w:p w14:paraId="432A4FD8" w14:textId="77777777" w:rsidR="00C653EB" w:rsidRDefault="00C653EB" w:rsidP="00C653EB">
      <w:pPr>
        <w:pStyle w:val="CM7"/>
        <w:rPr>
          <w:rFonts w:ascii="Arial" w:hAnsi="Arial" w:cs="Arial"/>
          <w:color w:val="221E1F"/>
          <w:sz w:val="20"/>
          <w:szCs w:val="20"/>
        </w:rPr>
      </w:pPr>
    </w:p>
    <w:p w14:paraId="4945F1AE" w14:textId="77777777" w:rsidR="007E0B37" w:rsidRPr="00454C57" w:rsidRDefault="00C653EB" w:rsidP="00C653EB">
      <w:pPr>
        <w:pStyle w:val="CM7"/>
        <w:rPr>
          <w:rFonts w:ascii="Arial" w:hAnsi="Arial" w:cs="Arial"/>
          <w:color w:val="221E1F"/>
          <w:sz w:val="20"/>
          <w:szCs w:val="20"/>
        </w:rPr>
      </w:pPr>
      <w:r>
        <w:rPr>
          <w:rFonts w:ascii="Arial" w:hAnsi="Arial" w:cs="Arial"/>
          <w:color w:val="221E1F"/>
          <w:sz w:val="20"/>
          <w:szCs w:val="20"/>
        </w:rPr>
        <w:t>Der „</w:t>
      </w:r>
      <w:r w:rsidRPr="00C653EB">
        <w:rPr>
          <w:rFonts w:ascii="Arial" w:hAnsi="Arial" w:cs="Arial"/>
          <w:i/>
          <w:color w:val="221E1F"/>
          <w:sz w:val="20"/>
          <w:szCs w:val="20"/>
        </w:rPr>
        <w:t>Mieter</w:t>
      </w:r>
      <w:r>
        <w:rPr>
          <w:rFonts w:ascii="Arial" w:hAnsi="Arial" w:cs="Arial"/>
          <w:color w:val="221E1F"/>
          <w:sz w:val="20"/>
          <w:szCs w:val="20"/>
        </w:rPr>
        <w:t>“ und „</w:t>
      </w:r>
      <w:r w:rsidRPr="00C653EB">
        <w:rPr>
          <w:rFonts w:ascii="Arial" w:hAnsi="Arial" w:cs="Arial"/>
          <w:i/>
          <w:color w:val="221E1F"/>
          <w:sz w:val="20"/>
          <w:szCs w:val="20"/>
        </w:rPr>
        <w:t>Vermieter</w:t>
      </w:r>
      <w:r>
        <w:rPr>
          <w:rFonts w:ascii="Arial" w:hAnsi="Arial" w:cs="Arial"/>
          <w:color w:val="221E1F"/>
          <w:sz w:val="20"/>
          <w:szCs w:val="20"/>
        </w:rPr>
        <w:t xml:space="preserve">“ stimmt mit seiner Unterschrift diesem Vertrag in allen Punkten zu. </w:t>
      </w:r>
      <w:r w:rsidR="007E0B37" w:rsidRPr="00454C57">
        <w:rPr>
          <w:rFonts w:ascii="Arial" w:hAnsi="Arial" w:cs="Arial"/>
          <w:color w:val="221E1F"/>
          <w:sz w:val="20"/>
          <w:szCs w:val="20"/>
        </w:rPr>
        <w:t xml:space="preserve"> </w:t>
      </w:r>
    </w:p>
    <w:p w14:paraId="1B557362" w14:textId="77777777" w:rsidR="007E0B37" w:rsidRPr="00454C57" w:rsidRDefault="007E0B37" w:rsidP="00761593">
      <w:pPr>
        <w:pStyle w:val="Default"/>
        <w:rPr>
          <w:sz w:val="20"/>
          <w:szCs w:val="20"/>
          <w:lang w:val="de-DE"/>
        </w:rPr>
      </w:pPr>
    </w:p>
    <w:p w14:paraId="383841E8" w14:textId="77777777" w:rsidR="006F5019" w:rsidRDefault="006F5019" w:rsidP="00761593">
      <w:pPr>
        <w:pStyle w:val="Default"/>
        <w:rPr>
          <w:sz w:val="20"/>
          <w:szCs w:val="20"/>
        </w:rPr>
      </w:pPr>
    </w:p>
    <w:p w14:paraId="614529CF" w14:textId="77777777" w:rsidR="00C653EB" w:rsidRPr="00454C57" w:rsidRDefault="00C653EB" w:rsidP="00761593">
      <w:pPr>
        <w:pStyle w:val="Default"/>
        <w:rPr>
          <w:sz w:val="20"/>
          <w:szCs w:val="20"/>
        </w:rPr>
      </w:pPr>
    </w:p>
    <w:p w14:paraId="3561E3CF" w14:textId="77777777" w:rsidR="00761593" w:rsidRPr="00454C57" w:rsidRDefault="00761593" w:rsidP="00C653EB">
      <w:pPr>
        <w:pStyle w:val="Default"/>
        <w:tabs>
          <w:tab w:val="left" w:pos="3544"/>
          <w:tab w:val="left" w:pos="5812"/>
        </w:tabs>
        <w:rPr>
          <w:sz w:val="20"/>
          <w:szCs w:val="20"/>
        </w:rPr>
      </w:pPr>
      <w:r w:rsidRPr="00454C57">
        <w:rPr>
          <w:sz w:val="20"/>
          <w:szCs w:val="20"/>
        </w:rPr>
        <w:t xml:space="preserve">Ort / Datum </w:t>
      </w:r>
      <w:r w:rsidR="00C653EB" w:rsidRPr="00C653EB">
        <w:rPr>
          <w:b/>
          <w:color w:val="FF0000"/>
          <w:sz w:val="20"/>
          <w:szCs w:val="20"/>
        </w:rPr>
        <w:t>(PLZ / Ort, TT.MM.JJJJ</w:t>
      </w:r>
      <w:proofErr w:type="gramStart"/>
      <w:r w:rsidR="00C653EB" w:rsidRPr="00C653EB">
        <w:rPr>
          <w:b/>
          <w:color w:val="FF0000"/>
          <w:sz w:val="20"/>
          <w:szCs w:val="20"/>
        </w:rPr>
        <w:t>)</w:t>
      </w:r>
      <w:r w:rsidR="00C653EB">
        <w:rPr>
          <w:sz w:val="20"/>
          <w:szCs w:val="20"/>
        </w:rPr>
        <w:t xml:space="preserve"> </w:t>
      </w:r>
      <w:r w:rsidRPr="00454C57">
        <w:rPr>
          <w:sz w:val="20"/>
          <w:szCs w:val="20"/>
        </w:rPr>
        <w:t xml:space="preserve"> </w:t>
      </w:r>
      <w:r w:rsidR="00C653EB">
        <w:rPr>
          <w:sz w:val="20"/>
          <w:szCs w:val="20"/>
        </w:rPr>
        <w:tab/>
      </w:r>
      <w:proofErr w:type="gramEnd"/>
      <w:r w:rsidRPr="00454C57">
        <w:rPr>
          <w:sz w:val="20"/>
          <w:szCs w:val="20"/>
        </w:rPr>
        <w:t xml:space="preserve">Unterschrift </w:t>
      </w:r>
      <w:r w:rsidR="00C653EB">
        <w:rPr>
          <w:sz w:val="20"/>
          <w:szCs w:val="20"/>
        </w:rPr>
        <w:t>„</w:t>
      </w:r>
      <w:r w:rsidRPr="00C653EB">
        <w:rPr>
          <w:i/>
          <w:sz w:val="20"/>
          <w:szCs w:val="20"/>
        </w:rPr>
        <w:t>Mieter</w:t>
      </w:r>
      <w:r w:rsidR="00C653EB">
        <w:rPr>
          <w:sz w:val="20"/>
          <w:szCs w:val="20"/>
        </w:rPr>
        <w:t>“</w:t>
      </w:r>
      <w:r w:rsidR="006F5019" w:rsidRPr="00454C57">
        <w:rPr>
          <w:sz w:val="20"/>
          <w:szCs w:val="20"/>
        </w:rPr>
        <w:tab/>
      </w:r>
      <w:r w:rsidRPr="00454C57">
        <w:rPr>
          <w:sz w:val="20"/>
          <w:szCs w:val="20"/>
        </w:rPr>
        <w:t xml:space="preserve">.............................................. </w:t>
      </w:r>
    </w:p>
    <w:p w14:paraId="076D4E79" w14:textId="77777777" w:rsidR="006F5019" w:rsidRPr="00454C57" w:rsidRDefault="006F5019" w:rsidP="00C653EB">
      <w:pPr>
        <w:tabs>
          <w:tab w:val="left" w:pos="3544"/>
          <w:tab w:val="left" w:pos="5812"/>
        </w:tabs>
        <w:rPr>
          <w:rFonts w:ascii="Arial" w:hAnsi="Arial" w:cs="Arial"/>
          <w:sz w:val="20"/>
          <w:szCs w:val="20"/>
        </w:rPr>
      </w:pPr>
    </w:p>
    <w:p w14:paraId="07683C5F" w14:textId="77777777" w:rsidR="006F5019" w:rsidRPr="00454C57" w:rsidRDefault="006F5019" w:rsidP="00C653EB">
      <w:pPr>
        <w:tabs>
          <w:tab w:val="left" w:pos="3544"/>
          <w:tab w:val="left" w:pos="5812"/>
        </w:tabs>
        <w:rPr>
          <w:rFonts w:ascii="Arial" w:hAnsi="Arial" w:cs="Arial"/>
          <w:sz w:val="20"/>
          <w:szCs w:val="20"/>
        </w:rPr>
      </w:pPr>
    </w:p>
    <w:p w14:paraId="44E0B5C5" w14:textId="1FAC5B89" w:rsidR="00CF30AA" w:rsidRDefault="00AE0DD2" w:rsidP="00C653EB">
      <w:pPr>
        <w:tabs>
          <w:tab w:val="left" w:pos="3544"/>
          <w:tab w:val="left" w:pos="5812"/>
        </w:tabs>
        <w:rPr>
          <w:rFonts w:ascii="Arial" w:hAnsi="Arial" w:cs="Arial"/>
          <w:sz w:val="20"/>
          <w:szCs w:val="20"/>
        </w:rPr>
      </w:pPr>
      <w:r>
        <w:rPr>
          <w:rFonts w:ascii="Arial" w:hAnsi="Arial" w:cs="Arial"/>
          <w:sz w:val="20"/>
          <w:szCs w:val="20"/>
        </w:rPr>
        <w:t xml:space="preserve">CH - </w:t>
      </w:r>
      <w:r w:rsidR="00C653EB">
        <w:rPr>
          <w:rFonts w:ascii="Arial" w:hAnsi="Arial" w:cs="Arial"/>
          <w:sz w:val="20"/>
          <w:szCs w:val="20"/>
        </w:rPr>
        <w:t>8335 Hittnau</w:t>
      </w:r>
      <w:r w:rsidR="00C653EB" w:rsidRPr="00D979C9">
        <w:rPr>
          <w:rFonts w:ascii="Arial" w:hAnsi="Arial" w:cs="Arial"/>
          <w:b/>
          <w:sz w:val="20"/>
          <w:szCs w:val="20"/>
        </w:rPr>
        <w:t>,</w:t>
      </w:r>
      <w:r w:rsidR="00C653EB" w:rsidRPr="00D979C9">
        <w:rPr>
          <w:rFonts w:ascii="Arial" w:hAnsi="Arial" w:cs="Arial"/>
          <w:sz w:val="20"/>
          <w:szCs w:val="20"/>
        </w:rPr>
        <w:t xml:space="preserve"> </w:t>
      </w:r>
      <w:r w:rsidR="00C96AD7" w:rsidRPr="00D979C9">
        <w:rPr>
          <w:rFonts w:ascii="Arial" w:hAnsi="Arial" w:cs="Arial"/>
          <w:sz w:val="20"/>
          <w:szCs w:val="20"/>
        </w:rPr>
        <w:fldChar w:fldCharType="begin"/>
      </w:r>
      <w:r w:rsidR="00D979C9" w:rsidRPr="00D979C9">
        <w:rPr>
          <w:rFonts w:ascii="Arial" w:hAnsi="Arial" w:cs="Arial"/>
          <w:sz w:val="20"/>
          <w:szCs w:val="20"/>
        </w:rPr>
        <w:instrText xml:space="preserve"> TIME \@ "d. MMMM yyyy" </w:instrText>
      </w:r>
      <w:r w:rsidR="00C96AD7" w:rsidRPr="00D979C9">
        <w:rPr>
          <w:rFonts w:ascii="Arial" w:hAnsi="Arial" w:cs="Arial"/>
          <w:sz w:val="20"/>
          <w:szCs w:val="20"/>
        </w:rPr>
        <w:fldChar w:fldCharType="separate"/>
      </w:r>
      <w:r w:rsidR="00295013">
        <w:rPr>
          <w:rFonts w:ascii="Arial" w:hAnsi="Arial" w:cs="Arial"/>
          <w:noProof/>
          <w:sz w:val="20"/>
          <w:szCs w:val="20"/>
        </w:rPr>
        <w:t>19. April 2022</w:t>
      </w:r>
      <w:r w:rsidR="00C96AD7" w:rsidRPr="00D979C9">
        <w:rPr>
          <w:rFonts w:ascii="Arial" w:hAnsi="Arial" w:cs="Arial"/>
          <w:sz w:val="20"/>
          <w:szCs w:val="20"/>
        </w:rPr>
        <w:fldChar w:fldCharType="end"/>
      </w:r>
      <w:r w:rsidR="00C653EB">
        <w:rPr>
          <w:rFonts w:ascii="Arial" w:hAnsi="Arial" w:cs="Arial"/>
          <w:b/>
          <w:color w:val="FF0000"/>
          <w:sz w:val="20"/>
          <w:szCs w:val="20"/>
        </w:rPr>
        <w:tab/>
      </w:r>
      <w:r w:rsidR="00761593" w:rsidRPr="00454C57">
        <w:rPr>
          <w:rFonts w:ascii="Arial" w:hAnsi="Arial" w:cs="Arial"/>
          <w:sz w:val="20"/>
          <w:szCs w:val="20"/>
        </w:rPr>
        <w:t xml:space="preserve">Unterschrift </w:t>
      </w:r>
      <w:r w:rsidR="00C653EB">
        <w:rPr>
          <w:rFonts w:ascii="Arial" w:hAnsi="Arial" w:cs="Arial"/>
          <w:sz w:val="20"/>
          <w:szCs w:val="20"/>
        </w:rPr>
        <w:t>„</w:t>
      </w:r>
      <w:r w:rsidR="00761593" w:rsidRPr="00C653EB">
        <w:rPr>
          <w:rFonts w:ascii="Arial" w:hAnsi="Arial" w:cs="Arial"/>
          <w:i/>
          <w:sz w:val="20"/>
          <w:szCs w:val="20"/>
        </w:rPr>
        <w:t>Vermieter</w:t>
      </w:r>
      <w:r w:rsidR="00C653EB">
        <w:rPr>
          <w:rFonts w:ascii="Arial" w:hAnsi="Arial" w:cs="Arial"/>
          <w:sz w:val="20"/>
          <w:szCs w:val="20"/>
        </w:rPr>
        <w:t>“</w:t>
      </w:r>
      <w:r w:rsidR="006F5019" w:rsidRPr="00454C57">
        <w:rPr>
          <w:rFonts w:ascii="Arial" w:hAnsi="Arial" w:cs="Arial"/>
          <w:sz w:val="20"/>
          <w:szCs w:val="20"/>
        </w:rPr>
        <w:tab/>
      </w:r>
      <w:r w:rsidR="00761593" w:rsidRPr="00454C57">
        <w:rPr>
          <w:rFonts w:ascii="Arial" w:hAnsi="Arial" w:cs="Arial"/>
          <w:sz w:val="20"/>
          <w:szCs w:val="20"/>
        </w:rPr>
        <w:t>..............................................</w:t>
      </w:r>
    </w:p>
    <w:p w14:paraId="7BAA1550" w14:textId="77777777" w:rsidR="005E7C78" w:rsidRDefault="005E7C78" w:rsidP="00C653EB">
      <w:pPr>
        <w:tabs>
          <w:tab w:val="left" w:pos="3544"/>
          <w:tab w:val="left" w:pos="5812"/>
        </w:tabs>
        <w:rPr>
          <w:rFonts w:ascii="Arial" w:hAnsi="Arial" w:cs="Arial"/>
          <w:sz w:val="20"/>
          <w:szCs w:val="20"/>
        </w:rPr>
      </w:pPr>
    </w:p>
    <w:p w14:paraId="47009A98" w14:textId="77777777" w:rsidR="005706AB" w:rsidRDefault="005706AB" w:rsidP="00C653EB">
      <w:pPr>
        <w:tabs>
          <w:tab w:val="left" w:pos="3544"/>
          <w:tab w:val="left" w:pos="5812"/>
        </w:tabs>
        <w:rPr>
          <w:rFonts w:ascii="Arial" w:hAnsi="Arial" w:cs="Arial"/>
          <w:sz w:val="20"/>
          <w:szCs w:val="20"/>
        </w:rPr>
      </w:pPr>
    </w:p>
    <w:p w14:paraId="7D378EDC" w14:textId="77777777" w:rsidR="005706AB" w:rsidRDefault="005706AB" w:rsidP="00C653EB">
      <w:pPr>
        <w:tabs>
          <w:tab w:val="left" w:pos="3544"/>
          <w:tab w:val="left" w:pos="5812"/>
        </w:tabs>
        <w:rPr>
          <w:rFonts w:ascii="Arial" w:hAnsi="Arial" w:cs="Arial"/>
          <w:sz w:val="20"/>
          <w:szCs w:val="20"/>
        </w:rPr>
      </w:pPr>
    </w:p>
    <w:p w14:paraId="57707F5D" w14:textId="77777777" w:rsidR="005706AB" w:rsidRDefault="005706AB" w:rsidP="00C653EB">
      <w:pPr>
        <w:tabs>
          <w:tab w:val="left" w:pos="3544"/>
          <w:tab w:val="left" w:pos="5812"/>
        </w:tabs>
        <w:rPr>
          <w:rFonts w:ascii="Arial" w:hAnsi="Arial" w:cs="Arial"/>
          <w:sz w:val="20"/>
          <w:szCs w:val="20"/>
        </w:rPr>
      </w:pPr>
    </w:p>
    <w:p w14:paraId="11D2ECED" w14:textId="77777777" w:rsidR="005706AB" w:rsidRDefault="005706AB" w:rsidP="00C653EB">
      <w:pPr>
        <w:tabs>
          <w:tab w:val="left" w:pos="3544"/>
          <w:tab w:val="left" w:pos="5812"/>
        </w:tabs>
        <w:rPr>
          <w:rFonts w:ascii="Arial" w:hAnsi="Arial" w:cs="Arial"/>
          <w:sz w:val="20"/>
          <w:szCs w:val="20"/>
        </w:rPr>
      </w:pPr>
    </w:p>
    <w:p w14:paraId="63D80747" w14:textId="77777777" w:rsidR="00823961" w:rsidRDefault="00823961" w:rsidP="00823961">
      <w:pPr>
        <w:pBdr>
          <w:bottom w:val="single" w:sz="4" w:space="1" w:color="auto"/>
        </w:pBdr>
        <w:tabs>
          <w:tab w:val="left" w:pos="3544"/>
          <w:tab w:val="left" w:pos="5812"/>
        </w:tabs>
        <w:jc w:val="center"/>
        <w:rPr>
          <w:rFonts w:ascii="Arial" w:hAnsi="Arial" w:cs="Arial"/>
          <w:sz w:val="20"/>
          <w:szCs w:val="20"/>
        </w:rPr>
      </w:pPr>
    </w:p>
    <w:p w14:paraId="719C1E0F" w14:textId="77777777" w:rsidR="00823961" w:rsidRDefault="005706AB" w:rsidP="00C653EB">
      <w:pPr>
        <w:tabs>
          <w:tab w:val="left" w:pos="3544"/>
          <w:tab w:val="left" w:pos="5812"/>
        </w:tabs>
        <w:rPr>
          <w:rFonts w:ascii="Arial" w:hAnsi="Arial" w:cs="Arial"/>
          <w:sz w:val="20"/>
          <w:szCs w:val="20"/>
        </w:rPr>
      </w:pPr>
      <w:r>
        <w:rPr>
          <w:rFonts w:ascii="Arial" w:hAnsi="Arial" w:cs="Arial"/>
          <w:sz w:val="20"/>
          <w:szCs w:val="20"/>
        </w:rPr>
        <w:t xml:space="preserve">NB. Es reicht vollkommen aus, wenn Sie den Vertrag unterschreiben und mir ein PDF (nicht mehr veränderbar) per E-Mail zusenden. </w:t>
      </w:r>
    </w:p>
    <w:p w14:paraId="0D3A1B8A" w14:textId="77777777" w:rsidR="005706AB" w:rsidRDefault="005706AB" w:rsidP="00C653EB">
      <w:pPr>
        <w:tabs>
          <w:tab w:val="left" w:pos="3544"/>
          <w:tab w:val="left" w:pos="5812"/>
        </w:tabs>
        <w:rPr>
          <w:rFonts w:ascii="Arial" w:hAnsi="Arial" w:cs="Arial"/>
          <w:sz w:val="20"/>
          <w:szCs w:val="20"/>
        </w:rPr>
      </w:pPr>
      <w:r>
        <w:rPr>
          <w:rFonts w:ascii="Arial" w:hAnsi="Arial" w:cs="Arial"/>
          <w:sz w:val="20"/>
          <w:szCs w:val="20"/>
        </w:rPr>
        <w:t xml:space="preserve">Ich werde es gegenzeichnen und Ihnen als Bestätigung das gleiche PDF per E-Mail </w:t>
      </w:r>
      <w:r w:rsidR="00823961">
        <w:rPr>
          <w:rFonts w:ascii="Arial" w:hAnsi="Arial" w:cs="Arial"/>
          <w:sz w:val="20"/>
          <w:szCs w:val="20"/>
        </w:rPr>
        <w:t xml:space="preserve">zurücksenden zu Ihren </w:t>
      </w:r>
      <w:proofErr w:type="gramStart"/>
      <w:r w:rsidR="00823961">
        <w:rPr>
          <w:rFonts w:ascii="Arial" w:hAnsi="Arial" w:cs="Arial"/>
          <w:sz w:val="20"/>
          <w:szCs w:val="20"/>
        </w:rPr>
        <w:t>Akten.</w:t>
      </w:r>
      <w:r>
        <w:rPr>
          <w:rFonts w:ascii="Arial" w:hAnsi="Arial" w:cs="Arial"/>
          <w:sz w:val="20"/>
          <w:szCs w:val="20"/>
        </w:rPr>
        <w:t>.</w:t>
      </w:r>
      <w:proofErr w:type="gramEnd"/>
      <w:r>
        <w:rPr>
          <w:rFonts w:ascii="Arial" w:hAnsi="Arial" w:cs="Arial"/>
          <w:sz w:val="20"/>
          <w:szCs w:val="20"/>
        </w:rPr>
        <w:t xml:space="preserve"> </w:t>
      </w:r>
    </w:p>
    <w:sectPr w:rsidR="005706AB" w:rsidSect="00C61C77">
      <w:headerReference w:type="even" r:id="rId7"/>
      <w:headerReference w:type="default" r:id="rId8"/>
      <w:footerReference w:type="even" r:id="rId9"/>
      <w:footerReference w:type="default" r:id="rId10"/>
      <w:headerReference w:type="first" r:id="rId11"/>
      <w:footerReference w:type="first" r:id="rId12"/>
      <w:pgSz w:w="11906" w:h="16838"/>
      <w:pgMar w:top="1417" w:right="1466"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10B3" w14:textId="77777777" w:rsidR="00286548" w:rsidRDefault="00286548" w:rsidP="00761593">
      <w:pPr>
        <w:spacing w:after="0" w:line="240" w:lineRule="auto"/>
      </w:pPr>
      <w:r>
        <w:separator/>
      </w:r>
    </w:p>
  </w:endnote>
  <w:endnote w:type="continuationSeparator" w:id="0">
    <w:p w14:paraId="46732BD2" w14:textId="77777777" w:rsidR="00286548" w:rsidRDefault="00286548" w:rsidP="0076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8F19" w14:textId="77777777" w:rsidR="00C04183" w:rsidRDefault="00C04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A22E" w14:textId="77777777" w:rsidR="00761593" w:rsidRDefault="006C30CD">
    <w:pPr>
      <w:pStyle w:val="Fuzeile"/>
      <w:pBdr>
        <w:top w:val="thinThickSmallGap" w:sz="24" w:space="1" w:color="622423"/>
      </w:pBdr>
      <w:rPr>
        <w:rFonts w:ascii="Cambria" w:hAnsi="Cambria"/>
      </w:rPr>
    </w:pPr>
    <w:hyperlink r:id="rId1" w:history="1">
      <w:r w:rsidR="00796C5E" w:rsidRPr="00255146">
        <w:rPr>
          <w:rStyle w:val="Hyperlink"/>
          <w:rFonts w:ascii="Cambria" w:hAnsi="Cambria"/>
        </w:rPr>
        <w:t>www.villa-frei.com</w:t>
      </w:r>
    </w:hyperlink>
    <w:r w:rsidR="00796C5E">
      <w:rPr>
        <w:rFonts w:ascii="Cambria" w:hAnsi="Cambria"/>
      </w:rPr>
      <w:tab/>
    </w:r>
    <w:r w:rsidR="00761593">
      <w:rPr>
        <w:rFonts w:ascii="Cambria" w:hAnsi="Cambria"/>
      </w:rPr>
      <w:t xml:space="preserve">Seite </w:t>
    </w:r>
    <w:r>
      <w:fldChar w:fldCharType="begin"/>
    </w:r>
    <w:r>
      <w:instrText xml:space="preserve"> PAGE   \* MERGEFORMAT </w:instrText>
    </w:r>
    <w:r>
      <w:fldChar w:fldCharType="separate"/>
    </w:r>
    <w:r w:rsidR="00286548" w:rsidRPr="00286548">
      <w:rPr>
        <w:rFonts w:ascii="Cambria" w:hAnsi="Cambria"/>
        <w:noProof/>
      </w:rPr>
      <w:t>1</w:t>
    </w:r>
    <w:r>
      <w:rPr>
        <w:rFonts w:ascii="Cambria" w:hAnsi="Cambria"/>
        <w:noProof/>
      </w:rPr>
      <w:fldChar w:fldCharType="end"/>
    </w:r>
    <w:r w:rsidR="00796C5E">
      <w:t xml:space="preserve"> / 5</w:t>
    </w:r>
    <w:r w:rsidR="00541C1D">
      <w:tab/>
    </w:r>
    <w:r>
      <w:fldChar w:fldCharType="begin"/>
    </w:r>
    <w:r>
      <w:instrText xml:space="preserve"> FILENAME   \* MERGEFORMAT </w:instrText>
    </w:r>
    <w:r>
      <w:fldChar w:fldCharType="separate"/>
    </w:r>
    <w:r w:rsidR="00F955F5" w:rsidRPr="00F955F5">
      <w:rPr>
        <w:noProof/>
        <w:sz w:val="14"/>
        <w:szCs w:val="14"/>
      </w:rPr>
      <w:t>Dokument2</w:t>
    </w:r>
    <w:r>
      <w:rPr>
        <w:noProof/>
        <w:sz w:val="14"/>
        <w:szCs w:val="14"/>
      </w:rPr>
      <w:fldChar w:fldCharType="end"/>
    </w:r>
    <w:r w:rsidR="00541C1D">
      <w:rPr>
        <w:rFonts w:ascii="Cambria" w:hAnsi="Cambria"/>
      </w:rPr>
      <w:t xml:space="preserve"> </w:t>
    </w:r>
  </w:p>
  <w:p w14:paraId="706A9088" w14:textId="77777777" w:rsidR="00761593" w:rsidRDefault="007615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FA39" w14:textId="77777777" w:rsidR="00C04183" w:rsidRDefault="00C041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90C1" w14:textId="77777777" w:rsidR="00286548" w:rsidRDefault="00286548" w:rsidP="00761593">
      <w:pPr>
        <w:spacing w:after="0" w:line="240" w:lineRule="auto"/>
      </w:pPr>
      <w:r>
        <w:separator/>
      </w:r>
    </w:p>
  </w:footnote>
  <w:footnote w:type="continuationSeparator" w:id="0">
    <w:p w14:paraId="0381AA3A" w14:textId="77777777" w:rsidR="00286548" w:rsidRDefault="00286548" w:rsidP="0076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BB64" w14:textId="77777777" w:rsidR="00C04183" w:rsidRDefault="00C041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B890" w14:textId="77777777" w:rsidR="00761593" w:rsidRPr="00454C57" w:rsidRDefault="00317EE6" w:rsidP="00454C57">
    <w:pPr>
      <w:pStyle w:val="Kopfzeile"/>
      <w:pBdr>
        <w:bottom w:val="thickThinSmallGap" w:sz="24" w:space="1" w:color="622423"/>
      </w:pBdr>
      <w:rPr>
        <w:rFonts w:ascii="Cambria" w:eastAsia="Times New Roman" w:hAnsi="Cambria"/>
        <w:sz w:val="32"/>
        <w:szCs w:val="32"/>
        <w:lang w:val="en-US"/>
      </w:rPr>
    </w:pPr>
    <w:proofErr w:type="gramStart"/>
    <w:r>
      <w:rPr>
        <w:rFonts w:ascii="Cambria" w:eastAsia="Times New Roman" w:hAnsi="Cambria"/>
        <w:b/>
        <w:sz w:val="32"/>
        <w:szCs w:val="32"/>
      </w:rPr>
      <w:t>Villa  Frei</w:t>
    </w:r>
    <w:proofErr w:type="gramEnd"/>
    <w:r>
      <w:rPr>
        <w:rFonts w:ascii="Cambria" w:eastAsia="Times New Roman" w:hAnsi="Cambria"/>
        <w:b/>
        <w:sz w:val="32"/>
        <w:szCs w:val="32"/>
      </w:rPr>
      <w:t xml:space="preserve">   </w:t>
    </w:r>
    <w:r>
      <w:rPr>
        <w:rFonts w:ascii="Cambria" w:eastAsia="Times New Roman" w:hAnsi="Cambria"/>
        <w:b/>
        <w:sz w:val="32"/>
        <w:szCs w:val="32"/>
      </w:rPr>
      <w:tab/>
    </w:r>
    <w:r>
      <w:rPr>
        <w:rFonts w:ascii="Cambria" w:eastAsia="Times New Roman" w:hAnsi="Cambria"/>
        <w:b/>
        <w:sz w:val="32"/>
        <w:szCs w:val="32"/>
      </w:rPr>
      <w:tab/>
    </w:r>
    <w:r w:rsidR="00BF6BD4">
      <w:rPr>
        <w:rFonts w:ascii="Cambria" w:eastAsia="Times New Roman" w:hAnsi="Cambria"/>
        <w:b/>
        <w:noProof/>
        <w:sz w:val="32"/>
        <w:szCs w:val="32"/>
        <w:lang w:eastAsia="de-CH"/>
      </w:rPr>
      <w:drawing>
        <wp:inline distT="0" distB="0" distL="0" distR="0" wp14:anchorId="3C1B302F" wp14:editId="7A1440D4">
          <wp:extent cx="1821180" cy="857250"/>
          <wp:effectExtent l="0" t="0" r="0" b="0"/>
          <wp:docPr id="1" name="Bild 1" descr="Logo Technorex AG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Technorex AG Kopie"/>
                  <pic:cNvPicPr>
                    <a:picLocks noChangeAspect="1" noChangeArrowheads="1"/>
                  </pic:cNvPicPr>
                </pic:nvPicPr>
                <pic:blipFill>
                  <a:blip r:embed="rId1"/>
                  <a:srcRect/>
                  <a:stretch>
                    <a:fillRect/>
                  </a:stretch>
                </pic:blipFill>
                <pic:spPr bwMode="auto">
                  <a:xfrm>
                    <a:off x="0" y="0"/>
                    <a:ext cx="1821180" cy="8572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2A5B" w14:textId="77777777" w:rsidR="00C04183" w:rsidRDefault="00C041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9E6"/>
    <w:multiLevelType w:val="hybridMultilevel"/>
    <w:tmpl w:val="F872D3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2025EB"/>
    <w:multiLevelType w:val="hybridMultilevel"/>
    <w:tmpl w:val="0A2813AA"/>
    <w:lvl w:ilvl="0" w:tplc="B7BC557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CA4A4D"/>
    <w:multiLevelType w:val="hybridMultilevel"/>
    <w:tmpl w:val="4D7ACEAA"/>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172E69B9"/>
    <w:multiLevelType w:val="hybridMultilevel"/>
    <w:tmpl w:val="9104BB98"/>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4" w15:restartNumberingAfterBreak="0">
    <w:nsid w:val="2627650C"/>
    <w:multiLevelType w:val="hybridMultilevel"/>
    <w:tmpl w:val="B750051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26DF71DB"/>
    <w:multiLevelType w:val="hybridMultilevel"/>
    <w:tmpl w:val="3B6E6022"/>
    <w:lvl w:ilvl="0" w:tplc="04070015">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6" w15:restartNumberingAfterBreak="0">
    <w:nsid w:val="29F54D58"/>
    <w:multiLevelType w:val="hybridMultilevel"/>
    <w:tmpl w:val="F44C95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D264EC"/>
    <w:multiLevelType w:val="hybridMultilevel"/>
    <w:tmpl w:val="F852F620"/>
    <w:lvl w:ilvl="0" w:tplc="04070015">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2F9A549C"/>
    <w:multiLevelType w:val="hybridMultilevel"/>
    <w:tmpl w:val="52F013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15:restartNumberingAfterBreak="0">
    <w:nsid w:val="303F0FE6"/>
    <w:multiLevelType w:val="hybridMultilevel"/>
    <w:tmpl w:val="F9A2894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FEFC56B"/>
    <w:multiLevelType w:val="hybridMultilevel"/>
    <w:tmpl w:val="B5339C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1040A7"/>
    <w:multiLevelType w:val="hybridMultilevel"/>
    <w:tmpl w:val="1E2CFEDC"/>
    <w:lvl w:ilvl="0" w:tplc="04070015">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53F5331A"/>
    <w:multiLevelType w:val="hybridMultilevel"/>
    <w:tmpl w:val="74288736"/>
    <w:lvl w:ilvl="0" w:tplc="A39E64FC">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13" w15:restartNumberingAfterBreak="0">
    <w:nsid w:val="54DC4281"/>
    <w:multiLevelType w:val="hybridMultilevel"/>
    <w:tmpl w:val="F4249AF4"/>
    <w:lvl w:ilvl="0" w:tplc="C2F85CC0">
      <w:start w:val="1"/>
      <w:numFmt w:val="decimal"/>
      <w:lvlText w:val="§ %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4" w15:restartNumberingAfterBreak="0">
    <w:nsid w:val="589A5F59"/>
    <w:multiLevelType w:val="hybridMultilevel"/>
    <w:tmpl w:val="564E6C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511543"/>
    <w:multiLevelType w:val="hybridMultilevel"/>
    <w:tmpl w:val="B8401D30"/>
    <w:lvl w:ilvl="0" w:tplc="C2F85CC0">
      <w:start w:val="1"/>
      <w:numFmt w:val="decimal"/>
      <w:lvlText w:val="§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FE22C4B"/>
    <w:multiLevelType w:val="hybridMultilevel"/>
    <w:tmpl w:val="90187DEE"/>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2A5313F"/>
    <w:multiLevelType w:val="hybridMultilevel"/>
    <w:tmpl w:val="2A44FA36"/>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64711844"/>
    <w:multiLevelType w:val="hybridMultilevel"/>
    <w:tmpl w:val="14C2B0B0"/>
    <w:lvl w:ilvl="0" w:tplc="C2F85CC0">
      <w:start w:val="1"/>
      <w:numFmt w:val="decimal"/>
      <w:lvlText w:val="§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C345D38"/>
    <w:multiLevelType w:val="hybridMultilevel"/>
    <w:tmpl w:val="BE9874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9A60D0"/>
    <w:multiLevelType w:val="hybridMultilevel"/>
    <w:tmpl w:val="5B1C9C7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7529076E"/>
    <w:multiLevelType w:val="hybridMultilevel"/>
    <w:tmpl w:val="65DC218C"/>
    <w:lvl w:ilvl="0" w:tplc="C2F85CC0">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3337CE"/>
    <w:multiLevelType w:val="hybridMultilevel"/>
    <w:tmpl w:val="201089DA"/>
    <w:lvl w:ilvl="0" w:tplc="C2F85CC0">
      <w:start w:val="1"/>
      <w:numFmt w:val="decimal"/>
      <w:lvlText w:val="§ %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7C826BAC"/>
    <w:multiLevelType w:val="hybridMultilevel"/>
    <w:tmpl w:val="7C309A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18164188">
    <w:abstractNumId w:val="6"/>
  </w:num>
  <w:num w:numId="2" w16cid:durableId="1577351404">
    <w:abstractNumId w:val="1"/>
  </w:num>
  <w:num w:numId="3" w16cid:durableId="1846237388">
    <w:abstractNumId w:val="0"/>
  </w:num>
  <w:num w:numId="4" w16cid:durableId="1294362104">
    <w:abstractNumId w:val="10"/>
  </w:num>
  <w:num w:numId="5" w16cid:durableId="1501233168">
    <w:abstractNumId w:val="15"/>
  </w:num>
  <w:num w:numId="6" w16cid:durableId="1145076728">
    <w:abstractNumId w:val="18"/>
  </w:num>
  <w:num w:numId="7" w16cid:durableId="1287615949">
    <w:abstractNumId w:val="12"/>
  </w:num>
  <w:num w:numId="8" w16cid:durableId="2139178901">
    <w:abstractNumId w:val="22"/>
  </w:num>
  <w:num w:numId="9" w16cid:durableId="1806309927">
    <w:abstractNumId w:val="17"/>
  </w:num>
  <w:num w:numId="10" w16cid:durableId="1566644053">
    <w:abstractNumId w:val="4"/>
  </w:num>
  <w:num w:numId="11" w16cid:durableId="814836316">
    <w:abstractNumId w:val="8"/>
  </w:num>
  <w:num w:numId="12" w16cid:durableId="1226913008">
    <w:abstractNumId w:val="5"/>
  </w:num>
  <w:num w:numId="13" w16cid:durableId="1086418015">
    <w:abstractNumId w:val="13"/>
  </w:num>
  <w:num w:numId="14" w16cid:durableId="745687115">
    <w:abstractNumId w:val="21"/>
  </w:num>
  <w:num w:numId="15" w16cid:durableId="1502429555">
    <w:abstractNumId w:val="9"/>
  </w:num>
  <w:num w:numId="16" w16cid:durableId="321736271">
    <w:abstractNumId w:val="20"/>
  </w:num>
  <w:num w:numId="17" w16cid:durableId="1418937227">
    <w:abstractNumId w:val="11"/>
  </w:num>
  <w:num w:numId="18" w16cid:durableId="426924681">
    <w:abstractNumId w:val="7"/>
  </w:num>
  <w:num w:numId="19" w16cid:durableId="676885268">
    <w:abstractNumId w:val="14"/>
  </w:num>
  <w:num w:numId="20" w16cid:durableId="792404050">
    <w:abstractNumId w:val="16"/>
  </w:num>
  <w:num w:numId="21" w16cid:durableId="1632905515">
    <w:abstractNumId w:val="3"/>
  </w:num>
  <w:num w:numId="22" w16cid:durableId="611060143">
    <w:abstractNumId w:val="2"/>
  </w:num>
  <w:num w:numId="23" w16cid:durableId="716859108">
    <w:abstractNumId w:val="19"/>
  </w:num>
  <w:num w:numId="24" w16cid:durableId="11776908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E9"/>
    <w:rsid w:val="00050AAC"/>
    <w:rsid w:val="00065DDE"/>
    <w:rsid w:val="000A16A8"/>
    <w:rsid w:val="000A3451"/>
    <w:rsid w:val="000C553E"/>
    <w:rsid w:val="000D1BCE"/>
    <w:rsid w:val="000D7FE1"/>
    <w:rsid w:val="00104645"/>
    <w:rsid w:val="001207C0"/>
    <w:rsid w:val="001244E7"/>
    <w:rsid w:val="00142B87"/>
    <w:rsid w:val="001752C6"/>
    <w:rsid w:val="001A00FC"/>
    <w:rsid w:val="001A4E2A"/>
    <w:rsid w:val="001A5B6B"/>
    <w:rsid w:val="001C18BE"/>
    <w:rsid w:val="001C1C59"/>
    <w:rsid w:val="001C59E3"/>
    <w:rsid w:val="001E04AB"/>
    <w:rsid w:val="001F5097"/>
    <w:rsid w:val="002047AD"/>
    <w:rsid w:val="00234DE9"/>
    <w:rsid w:val="00286548"/>
    <w:rsid w:val="00295013"/>
    <w:rsid w:val="00296AAA"/>
    <w:rsid w:val="002D4DA0"/>
    <w:rsid w:val="002D74F8"/>
    <w:rsid w:val="0031074C"/>
    <w:rsid w:val="00317EE6"/>
    <w:rsid w:val="00344CB6"/>
    <w:rsid w:val="003C015B"/>
    <w:rsid w:val="003D782F"/>
    <w:rsid w:val="003F24B5"/>
    <w:rsid w:val="0043315B"/>
    <w:rsid w:val="00454C57"/>
    <w:rsid w:val="00456F44"/>
    <w:rsid w:val="0046193F"/>
    <w:rsid w:val="00465CBB"/>
    <w:rsid w:val="004700C4"/>
    <w:rsid w:val="0048273D"/>
    <w:rsid w:val="004869F1"/>
    <w:rsid w:val="00491BFE"/>
    <w:rsid w:val="004C09E3"/>
    <w:rsid w:val="004E7F11"/>
    <w:rsid w:val="004F5149"/>
    <w:rsid w:val="005036BC"/>
    <w:rsid w:val="005054B5"/>
    <w:rsid w:val="00510374"/>
    <w:rsid w:val="0051114E"/>
    <w:rsid w:val="005214D6"/>
    <w:rsid w:val="00527AE3"/>
    <w:rsid w:val="00540043"/>
    <w:rsid w:val="00541C1D"/>
    <w:rsid w:val="005459F7"/>
    <w:rsid w:val="00557978"/>
    <w:rsid w:val="00566B3A"/>
    <w:rsid w:val="00567591"/>
    <w:rsid w:val="005706AB"/>
    <w:rsid w:val="0057269D"/>
    <w:rsid w:val="005A37C3"/>
    <w:rsid w:val="005C0031"/>
    <w:rsid w:val="005E10E4"/>
    <w:rsid w:val="005E7C78"/>
    <w:rsid w:val="005F3F16"/>
    <w:rsid w:val="005F4BB1"/>
    <w:rsid w:val="006133E2"/>
    <w:rsid w:val="00620D14"/>
    <w:rsid w:val="00644C7F"/>
    <w:rsid w:val="006540A1"/>
    <w:rsid w:val="006726D2"/>
    <w:rsid w:val="00693CA0"/>
    <w:rsid w:val="006A3DA8"/>
    <w:rsid w:val="006C30CD"/>
    <w:rsid w:val="006C65A1"/>
    <w:rsid w:val="006E1E71"/>
    <w:rsid w:val="006E2B2B"/>
    <w:rsid w:val="006F5019"/>
    <w:rsid w:val="007121DE"/>
    <w:rsid w:val="00750F7D"/>
    <w:rsid w:val="00761593"/>
    <w:rsid w:val="00764AAE"/>
    <w:rsid w:val="00782DCD"/>
    <w:rsid w:val="00796C5E"/>
    <w:rsid w:val="007B0761"/>
    <w:rsid w:val="007B1A35"/>
    <w:rsid w:val="007B2BA3"/>
    <w:rsid w:val="007C5C53"/>
    <w:rsid w:val="007E0B37"/>
    <w:rsid w:val="007E3F33"/>
    <w:rsid w:val="007F35BE"/>
    <w:rsid w:val="00801091"/>
    <w:rsid w:val="00823961"/>
    <w:rsid w:val="00877CF7"/>
    <w:rsid w:val="0088167C"/>
    <w:rsid w:val="008C6E38"/>
    <w:rsid w:val="00913608"/>
    <w:rsid w:val="00914DB5"/>
    <w:rsid w:val="00915641"/>
    <w:rsid w:val="009325E0"/>
    <w:rsid w:val="009473E6"/>
    <w:rsid w:val="00965460"/>
    <w:rsid w:val="00967500"/>
    <w:rsid w:val="0098695A"/>
    <w:rsid w:val="00991EC4"/>
    <w:rsid w:val="00995AFE"/>
    <w:rsid w:val="009D3C2C"/>
    <w:rsid w:val="009D6604"/>
    <w:rsid w:val="009F1274"/>
    <w:rsid w:val="009F34F7"/>
    <w:rsid w:val="009F5009"/>
    <w:rsid w:val="00A05957"/>
    <w:rsid w:val="00A20039"/>
    <w:rsid w:val="00A418B5"/>
    <w:rsid w:val="00A6778C"/>
    <w:rsid w:val="00A75E81"/>
    <w:rsid w:val="00A77021"/>
    <w:rsid w:val="00A97D22"/>
    <w:rsid w:val="00AA1BF8"/>
    <w:rsid w:val="00AB7A32"/>
    <w:rsid w:val="00AD1E65"/>
    <w:rsid w:val="00AD232E"/>
    <w:rsid w:val="00AE0DD2"/>
    <w:rsid w:val="00B05F58"/>
    <w:rsid w:val="00B42661"/>
    <w:rsid w:val="00B46DFC"/>
    <w:rsid w:val="00B6027A"/>
    <w:rsid w:val="00B84A13"/>
    <w:rsid w:val="00BA167C"/>
    <w:rsid w:val="00BD32BD"/>
    <w:rsid w:val="00BE4C4A"/>
    <w:rsid w:val="00BF6BD4"/>
    <w:rsid w:val="00C04183"/>
    <w:rsid w:val="00C46F05"/>
    <w:rsid w:val="00C60D34"/>
    <w:rsid w:val="00C61C77"/>
    <w:rsid w:val="00C653EB"/>
    <w:rsid w:val="00C86C5D"/>
    <w:rsid w:val="00C935B9"/>
    <w:rsid w:val="00C96AD7"/>
    <w:rsid w:val="00CB60E0"/>
    <w:rsid w:val="00CC7545"/>
    <w:rsid w:val="00CD6111"/>
    <w:rsid w:val="00CD69D8"/>
    <w:rsid w:val="00CF30AA"/>
    <w:rsid w:val="00D00389"/>
    <w:rsid w:val="00D016EA"/>
    <w:rsid w:val="00D03AAC"/>
    <w:rsid w:val="00D12B36"/>
    <w:rsid w:val="00D609FB"/>
    <w:rsid w:val="00D760F8"/>
    <w:rsid w:val="00D77AC4"/>
    <w:rsid w:val="00D8145E"/>
    <w:rsid w:val="00D871B6"/>
    <w:rsid w:val="00D92B8A"/>
    <w:rsid w:val="00D9494F"/>
    <w:rsid w:val="00D979C9"/>
    <w:rsid w:val="00DA2A2F"/>
    <w:rsid w:val="00E24A2E"/>
    <w:rsid w:val="00E24BA1"/>
    <w:rsid w:val="00E41ED0"/>
    <w:rsid w:val="00E742D1"/>
    <w:rsid w:val="00E9774D"/>
    <w:rsid w:val="00EA7E5D"/>
    <w:rsid w:val="00EB6AC8"/>
    <w:rsid w:val="00EF4917"/>
    <w:rsid w:val="00F16B99"/>
    <w:rsid w:val="00F17769"/>
    <w:rsid w:val="00F375F2"/>
    <w:rsid w:val="00F4758A"/>
    <w:rsid w:val="00F47F1B"/>
    <w:rsid w:val="00F73928"/>
    <w:rsid w:val="00F873ED"/>
    <w:rsid w:val="00F955F5"/>
    <w:rsid w:val="00FA4561"/>
    <w:rsid w:val="00FD077C"/>
    <w:rsid w:val="00FF3389"/>
    <w:rsid w:val="00FF56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D5B200E"/>
  <w15:docId w15:val="{558BEA7C-7F90-4235-BAFF-8CD93165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30A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61593"/>
    <w:pPr>
      <w:autoSpaceDE w:val="0"/>
      <w:autoSpaceDN w:val="0"/>
      <w:adjustRightInd w:val="0"/>
    </w:pPr>
    <w:rPr>
      <w:rFonts w:ascii="Arial" w:hAnsi="Arial" w:cs="Arial"/>
      <w:color w:val="000000"/>
      <w:sz w:val="24"/>
      <w:szCs w:val="24"/>
      <w:lang w:eastAsia="en-US"/>
    </w:rPr>
  </w:style>
  <w:style w:type="paragraph" w:styleId="Kopfzeile">
    <w:name w:val="header"/>
    <w:basedOn w:val="Standard"/>
    <w:link w:val="KopfzeileZchn"/>
    <w:uiPriority w:val="99"/>
    <w:unhideWhenUsed/>
    <w:rsid w:val="007615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593"/>
  </w:style>
  <w:style w:type="paragraph" w:styleId="Fuzeile">
    <w:name w:val="footer"/>
    <w:basedOn w:val="Standard"/>
    <w:link w:val="FuzeileZchn"/>
    <w:uiPriority w:val="99"/>
    <w:unhideWhenUsed/>
    <w:rsid w:val="007615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593"/>
  </w:style>
  <w:style w:type="paragraph" w:styleId="Sprechblasentext">
    <w:name w:val="Balloon Text"/>
    <w:basedOn w:val="Standard"/>
    <w:link w:val="SprechblasentextZchn"/>
    <w:uiPriority w:val="99"/>
    <w:semiHidden/>
    <w:unhideWhenUsed/>
    <w:rsid w:val="007615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593"/>
    <w:rPr>
      <w:rFonts w:ascii="Tahoma" w:hAnsi="Tahoma" w:cs="Tahoma"/>
      <w:sz w:val="16"/>
      <w:szCs w:val="16"/>
    </w:rPr>
  </w:style>
  <w:style w:type="paragraph" w:customStyle="1" w:styleId="CM14">
    <w:name w:val="CM14"/>
    <w:basedOn w:val="Default"/>
    <w:next w:val="Default"/>
    <w:uiPriority w:val="99"/>
    <w:rsid w:val="007E0B37"/>
    <w:pPr>
      <w:widowControl w:val="0"/>
      <w:spacing w:after="203"/>
    </w:pPr>
    <w:rPr>
      <w:rFonts w:ascii="Times" w:eastAsia="Times New Roman" w:hAnsi="Times" w:cs="Times"/>
      <w:color w:val="auto"/>
      <w:lang w:val="de-DE" w:eastAsia="de-DE"/>
    </w:rPr>
  </w:style>
  <w:style w:type="paragraph" w:customStyle="1" w:styleId="CM2">
    <w:name w:val="CM2"/>
    <w:basedOn w:val="Default"/>
    <w:next w:val="Default"/>
    <w:uiPriority w:val="99"/>
    <w:rsid w:val="007E0B37"/>
    <w:pPr>
      <w:widowControl w:val="0"/>
      <w:spacing w:line="276" w:lineRule="atLeast"/>
    </w:pPr>
    <w:rPr>
      <w:rFonts w:ascii="Times" w:eastAsia="Times New Roman" w:hAnsi="Times" w:cs="Times"/>
      <w:color w:val="auto"/>
      <w:lang w:val="de-DE" w:eastAsia="de-DE"/>
    </w:rPr>
  </w:style>
  <w:style w:type="paragraph" w:customStyle="1" w:styleId="CM7">
    <w:name w:val="CM7"/>
    <w:basedOn w:val="Default"/>
    <w:next w:val="Default"/>
    <w:uiPriority w:val="99"/>
    <w:rsid w:val="007E0B37"/>
    <w:pPr>
      <w:widowControl w:val="0"/>
      <w:spacing w:line="280" w:lineRule="atLeast"/>
    </w:pPr>
    <w:rPr>
      <w:rFonts w:ascii="Times" w:eastAsia="Times New Roman" w:hAnsi="Times" w:cs="Times"/>
      <w:color w:val="auto"/>
      <w:lang w:val="de-DE" w:eastAsia="de-DE"/>
    </w:rPr>
  </w:style>
  <w:style w:type="paragraph" w:customStyle="1" w:styleId="CM12">
    <w:name w:val="CM12"/>
    <w:basedOn w:val="Default"/>
    <w:next w:val="Default"/>
    <w:uiPriority w:val="99"/>
    <w:rsid w:val="001E04AB"/>
    <w:pPr>
      <w:widowControl w:val="0"/>
      <w:spacing w:after="115"/>
    </w:pPr>
    <w:rPr>
      <w:rFonts w:ascii="Times" w:eastAsia="Times New Roman" w:hAnsi="Times" w:cs="Times"/>
      <w:color w:val="auto"/>
      <w:lang w:val="de-DE" w:eastAsia="de-DE"/>
    </w:rPr>
  </w:style>
  <w:style w:type="paragraph" w:styleId="Listenabsatz">
    <w:name w:val="List Paragraph"/>
    <w:basedOn w:val="Standard"/>
    <w:uiPriority w:val="34"/>
    <w:qFormat/>
    <w:rsid w:val="001E04AB"/>
    <w:pPr>
      <w:ind w:left="720"/>
      <w:contextualSpacing/>
    </w:pPr>
  </w:style>
  <w:style w:type="character" w:styleId="Hyperlink">
    <w:name w:val="Hyperlink"/>
    <w:basedOn w:val="Absatz-Standardschriftart"/>
    <w:uiPriority w:val="99"/>
    <w:unhideWhenUsed/>
    <w:rsid w:val="005E7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illa-fre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cuments\Porto%20Colom\_Vermietung\Email\Backup\Mietvertrag_Vorlage_Version_1.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Mietvertrag_Vorlage_Version_1.5</Template>
  <TotalTime>0</TotalTime>
  <Pages>5</Pages>
  <Words>1023</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Villa  Frei   		Technorex AG</vt:lpstr>
    </vt:vector>
  </TitlesOfParts>
  <Company/>
  <LinksUpToDate>false</LinksUpToDate>
  <CharactersWithSpaces>7458</CharactersWithSpaces>
  <SharedDoc>false</SharedDoc>
  <HLinks>
    <vt:vector size="6" baseType="variant">
      <vt:variant>
        <vt:i4>3997805</vt:i4>
      </vt:variant>
      <vt:variant>
        <vt:i4>0</vt:i4>
      </vt:variant>
      <vt:variant>
        <vt:i4>0</vt:i4>
      </vt:variant>
      <vt:variant>
        <vt:i4>5</vt:i4>
      </vt:variant>
      <vt:variant>
        <vt:lpwstr>http://www.villa-frei.com/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Frei   		Technorex AG</dc:title>
  <dc:creator>Adrian Frei</dc:creator>
  <cp:lastModifiedBy>Adrian Frei</cp:lastModifiedBy>
  <cp:revision>20</cp:revision>
  <cp:lastPrinted>2010-10-26T18:15:00Z</cp:lastPrinted>
  <dcterms:created xsi:type="dcterms:W3CDTF">2022-04-19T14:27:00Z</dcterms:created>
  <dcterms:modified xsi:type="dcterms:W3CDTF">2022-04-19T14:40:00Z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-1109082674</vt:i4>
  </property>
  <property fmtid="{D5CDD505-2E9C-101B-9397-08002B2CF9AE}" pid="3" name="_NewReviewCycle">
    <vt:lpwstr/>
  </property>
  <property fmtid="{D5CDD505-2E9C-101B-9397-08002B2CF9AE}" pid="4" name="_EmailSubject">
    <vt:lpwstr>Mietvertrag_Vorlage_1.0.doc</vt:lpwstr>
  </property>
  <property fmtid="{D5CDD505-2E9C-101B-9397-08002B2CF9AE}" pid="5" name="_AuthorEmail">
    <vt:lpwstr>adrian.frei@siemens.com</vt:lpwstr>
  </property>
  <property fmtid="{D5CDD505-2E9C-101B-9397-08002B2CF9AE}" pid="6" name="_AuthorEmailDisplayName">
    <vt:lpwstr>Frei, Adrian</vt:lpwstr>
  </property>
  <property fmtid="{D5CDD505-2E9C-101B-9397-08002B2CF9AE}" pid="7" name="_ReviewingToolsShownOnce">
    <vt:lpwstr/>
  </property>
</Properties>
</file>